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6E8E" w14:textId="5EDA2A62" w:rsidR="007D4D12" w:rsidRDefault="007D4D12" w:rsidP="002E7094">
      <w:pPr>
        <w:tabs>
          <w:tab w:val="left" w:pos="6804"/>
        </w:tabs>
        <w:jc w:val="center"/>
        <w:rPr>
          <w:b/>
          <w:sz w:val="22"/>
          <w:szCs w:val="22"/>
        </w:rPr>
      </w:pPr>
      <w:r w:rsidRPr="007D4D12">
        <w:rPr>
          <w:b/>
          <w:sz w:val="22"/>
          <w:szCs w:val="22"/>
        </w:rPr>
        <w:t>Pakkumuse esitamise ettepanek</w:t>
      </w:r>
    </w:p>
    <w:p w14:paraId="4B75781C" w14:textId="77777777" w:rsidR="007D4D12" w:rsidRDefault="007D4D12" w:rsidP="002E7094">
      <w:pPr>
        <w:tabs>
          <w:tab w:val="left" w:pos="6804"/>
        </w:tabs>
        <w:jc w:val="center"/>
        <w:rPr>
          <w:b/>
          <w:sz w:val="22"/>
          <w:szCs w:val="22"/>
        </w:rPr>
      </w:pPr>
    </w:p>
    <w:p w14:paraId="3895EA4E" w14:textId="6FE12C25" w:rsidR="007D4D12" w:rsidRPr="007D4D12" w:rsidRDefault="007D4D12" w:rsidP="007D4D12">
      <w:pPr>
        <w:tabs>
          <w:tab w:val="left" w:pos="6804"/>
        </w:tabs>
        <w:jc w:val="both"/>
        <w:rPr>
          <w:bCs/>
          <w:sz w:val="22"/>
          <w:szCs w:val="22"/>
        </w:rPr>
      </w:pPr>
      <w:r w:rsidRPr="007D4D12">
        <w:rPr>
          <w:bCs/>
          <w:sz w:val="22"/>
          <w:szCs w:val="22"/>
        </w:rPr>
        <w:t>Haapsalu Linna Spordibaasid OÜ (edaspidi Hankija) teeb ettepaneku esitada pakkumus käesolevas alla lihthanke piirmäära hankes, mille eesmärk on Haapsalu Veekeskuse hoone rekonstrueerimise ja laienduse põhiprojektile ekspertiisi tegemine</w:t>
      </w:r>
    </w:p>
    <w:p w14:paraId="671F605B" w14:textId="77777777" w:rsidR="00CF5B36" w:rsidRPr="00E603DD" w:rsidRDefault="00CF5B36" w:rsidP="002E7094">
      <w:pPr>
        <w:spacing w:after="60"/>
        <w:jc w:val="both"/>
        <w:rPr>
          <w:sz w:val="22"/>
          <w:szCs w:val="22"/>
        </w:rPr>
      </w:pPr>
    </w:p>
    <w:p w14:paraId="671F605C" w14:textId="77777777" w:rsidR="002E7094" w:rsidRPr="00E603DD" w:rsidRDefault="002E7094" w:rsidP="002E7094">
      <w:pPr>
        <w:pStyle w:val="Pealkiri1"/>
        <w:spacing w:before="0"/>
        <w:rPr>
          <w:rFonts w:cs="Times New Roman"/>
          <w:sz w:val="22"/>
          <w:szCs w:val="22"/>
        </w:rPr>
      </w:pPr>
      <w:bookmarkStart w:id="0" w:name="_Toc139359174"/>
      <w:bookmarkStart w:id="1" w:name="_Toc139360170"/>
      <w:bookmarkStart w:id="2" w:name="_Toc139690169"/>
      <w:bookmarkStart w:id="3" w:name="_Toc68934478"/>
      <w:r w:rsidRPr="00E603DD">
        <w:rPr>
          <w:rFonts w:cs="Times New Roman"/>
          <w:sz w:val="22"/>
          <w:szCs w:val="22"/>
        </w:rPr>
        <w:t>ÜLDANDMED</w:t>
      </w:r>
      <w:bookmarkEnd w:id="0"/>
      <w:bookmarkEnd w:id="1"/>
      <w:bookmarkEnd w:id="2"/>
    </w:p>
    <w:tbl>
      <w:tblPr>
        <w:tblStyle w:val="Kontuurtabel"/>
        <w:tblW w:w="9385" w:type="dxa"/>
        <w:tblInd w:w="108" w:type="dxa"/>
        <w:tblLook w:val="04A0" w:firstRow="1" w:lastRow="0" w:firstColumn="1" w:lastColumn="0" w:noHBand="0" w:noVBand="1"/>
      </w:tblPr>
      <w:tblGrid>
        <w:gridCol w:w="491"/>
        <w:gridCol w:w="2344"/>
        <w:gridCol w:w="6550"/>
      </w:tblGrid>
      <w:tr w:rsidR="00647BF6" w:rsidRPr="00E603DD" w14:paraId="671F6060" w14:textId="0641A165" w:rsidTr="00647BF6">
        <w:tc>
          <w:tcPr>
            <w:tcW w:w="491" w:type="dxa"/>
          </w:tcPr>
          <w:bookmarkEnd w:id="3"/>
          <w:p w14:paraId="671F605D" w14:textId="1D48432A" w:rsidR="00647BF6" w:rsidRPr="00E603DD" w:rsidRDefault="00647BF6" w:rsidP="00125839">
            <w:pPr>
              <w:spacing w:before="120" w:after="60"/>
              <w:rPr>
                <w:sz w:val="22"/>
                <w:szCs w:val="22"/>
              </w:rPr>
            </w:pPr>
            <w:r w:rsidRPr="00E603DD">
              <w:rPr>
                <w:sz w:val="22"/>
                <w:szCs w:val="22"/>
              </w:rPr>
              <w:t>1</w:t>
            </w:r>
          </w:p>
        </w:tc>
        <w:tc>
          <w:tcPr>
            <w:tcW w:w="2344" w:type="dxa"/>
            <w:vAlign w:val="center"/>
          </w:tcPr>
          <w:p w14:paraId="671F605E" w14:textId="77777777" w:rsidR="00647BF6" w:rsidRPr="00E603DD" w:rsidRDefault="00647BF6" w:rsidP="00125839">
            <w:pPr>
              <w:spacing w:before="120" w:after="60"/>
              <w:rPr>
                <w:sz w:val="22"/>
                <w:szCs w:val="22"/>
              </w:rPr>
            </w:pPr>
            <w:r w:rsidRPr="00E603DD">
              <w:rPr>
                <w:sz w:val="22"/>
                <w:szCs w:val="22"/>
              </w:rPr>
              <w:t>Hankija</w:t>
            </w:r>
          </w:p>
        </w:tc>
        <w:tc>
          <w:tcPr>
            <w:tcW w:w="6550" w:type="dxa"/>
            <w:vAlign w:val="center"/>
          </w:tcPr>
          <w:p w14:paraId="671F605F" w14:textId="7E415F52" w:rsidR="00647BF6" w:rsidRPr="00E603DD" w:rsidRDefault="009A33AD" w:rsidP="00570E02">
            <w:pPr>
              <w:spacing w:before="120" w:after="60"/>
              <w:jc w:val="both"/>
              <w:rPr>
                <w:sz w:val="22"/>
                <w:szCs w:val="22"/>
              </w:rPr>
            </w:pPr>
            <w:r w:rsidRPr="00E603DD">
              <w:rPr>
                <w:sz w:val="22"/>
                <w:szCs w:val="22"/>
              </w:rPr>
              <w:t>Haapsalu Linna</w:t>
            </w:r>
            <w:r w:rsidR="00486CD4">
              <w:rPr>
                <w:sz w:val="22"/>
                <w:szCs w:val="22"/>
              </w:rPr>
              <w:t xml:space="preserve"> Spordibaasid OÜ</w:t>
            </w:r>
            <w:r w:rsidR="00861D0E" w:rsidRPr="00E603DD">
              <w:rPr>
                <w:sz w:val="22"/>
                <w:szCs w:val="22"/>
              </w:rPr>
              <w:t xml:space="preserve"> (</w:t>
            </w:r>
            <w:r w:rsidR="00486CD4">
              <w:rPr>
                <w:sz w:val="22"/>
                <w:szCs w:val="22"/>
              </w:rPr>
              <w:t>10792290</w:t>
            </w:r>
            <w:r w:rsidR="005D6C47" w:rsidRPr="00E603DD">
              <w:rPr>
                <w:sz w:val="22"/>
                <w:szCs w:val="22"/>
              </w:rPr>
              <w:t>)</w:t>
            </w:r>
          </w:p>
        </w:tc>
      </w:tr>
      <w:tr w:rsidR="00647BF6" w:rsidRPr="00E603DD" w14:paraId="671F6069" w14:textId="12EDE392" w:rsidTr="00647BF6">
        <w:tc>
          <w:tcPr>
            <w:tcW w:w="491" w:type="dxa"/>
          </w:tcPr>
          <w:p w14:paraId="671F6066" w14:textId="77777777" w:rsidR="00647BF6" w:rsidRPr="00E603DD" w:rsidRDefault="00647BF6" w:rsidP="00125839">
            <w:pPr>
              <w:spacing w:before="120" w:after="60"/>
              <w:rPr>
                <w:sz w:val="22"/>
                <w:szCs w:val="22"/>
              </w:rPr>
            </w:pPr>
            <w:r w:rsidRPr="00E603DD">
              <w:rPr>
                <w:sz w:val="22"/>
                <w:szCs w:val="22"/>
              </w:rPr>
              <w:t>2</w:t>
            </w:r>
          </w:p>
        </w:tc>
        <w:tc>
          <w:tcPr>
            <w:tcW w:w="2344" w:type="dxa"/>
            <w:vAlign w:val="center"/>
          </w:tcPr>
          <w:p w14:paraId="671F6067" w14:textId="77777777" w:rsidR="00647BF6" w:rsidRPr="00E603DD" w:rsidRDefault="00647BF6" w:rsidP="00125839">
            <w:pPr>
              <w:spacing w:before="120" w:after="60"/>
              <w:rPr>
                <w:sz w:val="22"/>
                <w:szCs w:val="22"/>
              </w:rPr>
            </w:pPr>
            <w:r w:rsidRPr="00E603DD">
              <w:rPr>
                <w:sz w:val="22"/>
                <w:szCs w:val="22"/>
              </w:rPr>
              <w:t>Hanke nimetus</w:t>
            </w:r>
          </w:p>
        </w:tc>
        <w:tc>
          <w:tcPr>
            <w:tcW w:w="6550" w:type="dxa"/>
            <w:vAlign w:val="center"/>
          </w:tcPr>
          <w:p w14:paraId="671F6068" w14:textId="4B1CE9CA" w:rsidR="00647BF6" w:rsidRPr="00CE41C5" w:rsidRDefault="00CE41C5" w:rsidP="004B615F">
            <w:pPr>
              <w:spacing w:before="120" w:after="60"/>
              <w:jc w:val="both"/>
              <w:rPr>
                <w:sz w:val="22"/>
                <w:szCs w:val="22"/>
              </w:rPr>
            </w:pPr>
            <w:r w:rsidRPr="00CE41C5">
              <w:rPr>
                <w:sz w:val="22"/>
                <w:szCs w:val="22"/>
              </w:rPr>
              <w:t xml:space="preserve">Haapsalu </w:t>
            </w:r>
            <w:r w:rsidR="00486CD4">
              <w:rPr>
                <w:sz w:val="22"/>
                <w:szCs w:val="22"/>
              </w:rPr>
              <w:t>Veekeskuse</w:t>
            </w:r>
            <w:r w:rsidRPr="00CE41C5">
              <w:rPr>
                <w:sz w:val="22"/>
                <w:szCs w:val="22"/>
              </w:rPr>
              <w:t xml:space="preserve"> hoone</w:t>
            </w:r>
            <w:r w:rsidR="00486CD4">
              <w:rPr>
                <w:sz w:val="22"/>
                <w:szCs w:val="22"/>
              </w:rPr>
              <w:t xml:space="preserve"> rekonstrueerimise ja laienduse</w:t>
            </w:r>
            <w:r w:rsidRPr="00CE41C5">
              <w:rPr>
                <w:sz w:val="22"/>
                <w:szCs w:val="22"/>
              </w:rPr>
              <w:t xml:space="preserve"> põhiprojekti</w:t>
            </w:r>
            <w:r>
              <w:rPr>
                <w:sz w:val="22"/>
                <w:szCs w:val="22"/>
              </w:rPr>
              <w:t>le</w:t>
            </w:r>
            <w:r w:rsidRPr="00CE41C5">
              <w:rPr>
                <w:sz w:val="22"/>
                <w:szCs w:val="22"/>
              </w:rPr>
              <w:t xml:space="preserve"> ekspertiisi </w:t>
            </w:r>
            <w:r>
              <w:rPr>
                <w:sz w:val="22"/>
                <w:szCs w:val="22"/>
              </w:rPr>
              <w:t>tegemine</w:t>
            </w:r>
          </w:p>
        </w:tc>
      </w:tr>
      <w:tr w:rsidR="00647BF6" w:rsidRPr="00E603DD" w14:paraId="671F606E" w14:textId="7556BDFB" w:rsidTr="00647BF6">
        <w:tc>
          <w:tcPr>
            <w:tcW w:w="491" w:type="dxa"/>
          </w:tcPr>
          <w:p w14:paraId="671F606A" w14:textId="77777777" w:rsidR="00647BF6" w:rsidRPr="00E603DD" w:rsidRDefault="00647BF6" w:rsidP="00125839">
            <w:pPr>
              <w:spacing w:before="120" w:after="60"/>
              <w:rPr>
                <w:sz w:val="22"/>
                <w:szCs w:val="22"/>
              </w:rPr>
            </w:pPr>
            <w:r w:rsidRPr="00E603DD">
              <w:rPr>
                <w:sz w:val="22"/>
                <w:szCs w:val="22"/>
              </w:rPr>
              <w:t>3</w:t>
            </w:r>
          </w:p>
        </w:tc>
        <w:tc>
          <w:tcPr>
            <w:tcW w:w="2344" w:type="dxa"/>
            <w:vAlign w:val="center"/>
          </w:tcPr>
          <w:p w14:paraId="671F606B" w14:textId="77777777" w:rsidR="00647BF6" w:rsidRPr="00E603DD" w:rsidRDefault="00647BF6" w:rsidP="00125839">
            <w:pPr>
              <w:spacing w:before="120" w:after="60"/>
              <w:rPr>
                <w:sz w:val="22"/>
                <w:szCs w:val="22"/>
              </w:rPr>
            </w:pPr>
            <w:r w:rsidRPr="00E603DD">
              <w:rPr>
                <w:sz w:val="22"/>
                <w:szCs w:val="22"/>
              </w:rPr>
              <w:t>Hanke eesmärk</w:t>
            </w:r>
          </w:p>
        </w:tc>
        <w:tc>
          <w:tcPr>
            <w:tcW w:w="6550" w:type="dxa"/>
            <w:vAlign w:val="center"/>
          </w:tcPr>
          <w:p w14:paraId="671F606D" w14:textId="71E98D13" w:rsidR="00647BF6" w:rsidRPr="00E603DD" w:rsidRDefault="00647BF6" w:rsidP="00570E02">
            <w:pPr>
              <w:spacing w:before="120" w:after="60"/>
              <w:jc w:val="both"/>
              <w:rPr>
                <w:sz w:val="22"/>
                <w:szCs w:val="22"/>
              </w:rPr>
            </w:pPr>
            <w:r w:rsidRPr="00E603DD">
              <w:rPr>
                <w:sz w:val="22"/>
                <w:szCs w:val="22"/>
              </w:rPr>
              <w:t>Hankelepingu sõlmimi</w:t>
            </w:r>
            <w:r w:rsidR="005E2F54">
              <w:rPr>
                <w:sz w:val="22"/>
                <w:szCs w:val="22"/>
              </w:rPr>
              <w:t>ne</w:t>
            </w:r>
          </w:p>
        </w:tc>
      </w:tr>
      <w:tr w:rsidR="00647BF6" w:rsidRPr="00E603DD" w14:paraId="671F6072" w14:textId="2CA11F06" w:rsidTr="00647BF6">
        <w:tc>
          <w:tcPr>
            <w:tcW w:w="491" w:type="dxa"/>
          </w:tcPr>
          <w:p w14:paraId="671F606F" w14:textId="77777777" w:rsidR="00647BF6" w:rsidRPr="00E603DD" w:rsidRDefault="00647BF6" w:rsidP="00125839">
            <w:pPr>
              <w:spacing w:before="120" w:after="60"/>
              <w:rPr>
                <w:sz w:val="22"/>
                <w:szCs w:val="22"/>
              </w:rPr>
            </w:pPr>
            <w:r w:rsidRPr="00E603DD">
              <w:rPr>
                <w:sz w:val="22"/>
                <w:szCs w:val="22"/>
              </w:rPr>
              <w:t>4</w:t>
            </w:r>
          </w:p>
        </w:tc>
        <w:tc>
          <w:tcPr>
            <w:tcW w:w="2344" w:type="dxa"/>
            <w:vAlign w:val="center"/>
          </w:tcPr>
          <w:p w14:paraId="671F6070" w14:textId="77777777" w:rsidR="00647BF6" w:rsidRPr="00E603DD" w:rsidRDefault="00647BF6" w:rsidP="00125839">
            <w:pPr>
              <w:spacing w:before="120" w:after="60"/>
              <w:rPr>
                <w:sz w:val="22"/>
                <w:szCs w:val="22"/>
              </w:rPr>
            </w:pPr>
            <w:r w:rsidRPr="00E603DD">
              <w:rPr>
                <w:sz w:val="22"/>
                <w:szCs w:val="22"/>
              </w:rPr>
              <w:t>Hankelepingu liik</w:t>
            </w:r>
          </w:p>
        </w:tc>
        <w:tc>
          <w:tcPr>
            <w:tcW w:w="6550" w:type="dxa"/>
            <w:vAlign w:val="center"/>
          </w:tcPr>
          <w:p w14:paraId="671F6071" w14:textId="7A042CF2" w:rsidR="00647BF6" w:rsidRPr="00E603DD" w:rsidRDefault="008D3BA4" w:rsidP="00B47F22">
            <w:pPr>
              <w:spacing w:before="12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Teenused</w:t>
            </w:r>
          </w:p>
        </w:tc>
      </w:tr>
      <w:tr w:rsidR="00647BF6" w:rsidRPr="00E603DD" w14:paraId="671F6076" w14:textId="1863CED4" w:rsidTr="00647BF6">
        <w:tc>
          <w:tcPr>
            <w:tcW w:w="491" w:type="dxa"/>
          </w:tcPr>
          <w:p w14:paraId="671F6073" w14:textId="77777777" w:rsidR="00647BF6" w:rsidRPr="00E603DD" w:rsidRDefault="00647BF6" w:rsidP="00125839">
            <w:pPr>
              <w:spacing w:before="120" w:after="60"/>
              <w:rPr>
                <w:sz w:val="22"/>
                <w:szCs w:val="22"/>
              </w:rPr>
            </w:pPr>
            <w:r w:rsidRPr="00E603DD">
              <w:rPr>
                <w:sz w:val="22"/>
                <w:szCs w:val="22"/>
              </w:rPr>
              <w:t>5</w:t>
            </w:r>
          </w:p>
        </w:tc>
        <w:tc>
          <w:tcPr>
            <w:tcW w:w="2344" w:type="dxa"/>
            <w:vAlign w:val="center"/>
          </w:tcPr>
          <w:p w14:paraId="671F6074" w14:textId="77777777" w:rsidR="00647BF6" w:rsidRPr="00E603DD" w:rsidRDefault="00647BF6" w:rsidP="00125839">
            <w:pPr>
              <w:spacing w:before="120" w:after="60"/>
              <w:rPr>
                <w:sz w:val="22"/>
                <w:szCs w:val="22"/>
              </w:rPr>
            </w:pPr>
            <w:r w:rsidRPr="00E603DD">
              <w:rPr>
                <w:sz w:val="22"/>
                <w:szCs w:val="22"/>
              </w:rPr>
              <w:t>Hankemenetluse liik</w:t>
            </w:r>
          </w:p>
        </w:tc>
        <w:tc>
          <w:tcPr>
            <w:tcW w:w="6550" w:type="dxa"/>
            <w:vAlign w:val="center"/>
          </w:tcPr>
          <w:p w14:paraId="671F6075" w14:textId="1144B6BB" w:rsidR="00647BF6" w:rsidRPr="00E603DD" w:rsidRDefault="009E15E5" w:rsidP="00570E02">
            <w:pPr>
              <w:spacing w:before="12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 lihthanke piirmäära hange</w:t>
            </w:r>
          </w:p>
        </w:tc>
      </w:tr>
      <w:tr w:rsidR="00647BF6" w:rsidRPr="00E603DD" w14:paraId="671F6084" w14:textId="0C4EDE96" w:rsidTr="00647BF6">
        <w:tc>
          <w:tcPr>
            <w:tcW w:w="491" w:type="dxa"/>
          </w:tcPr>
          <w:p w14:paraId="671F6080" w14:textId="79BA54FD" w:rsidR="00647BF6" w:rsidRPr="00E603DD" w:rsidRDefault="009E15E5" w:rsidP="00125839">
            <w:pPr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44" w:type="dxa"/>
            <w:vAlign w:val="center"/>
          </w:tcPr>
          <w:p w14:paraId="671F6081" w14:textId="77777777" w:rsidR="00647BF6" w:rsidRPr="00E603DD" w:rsidRDefault="00647BF6" w:rsidP="00125839">
            <w:pPr>
              <w:spacing w:before="120" w:after="60"/>
              <w:rPr>
                <w:sz w:val="22"/>
                <w:szCs w:val="22"/>
              </w:rPr>
            </w:pPr>
            <w:r w:rsidRPr="00E603DD">
              <w:rPr>
                <w:sz w:val="22"/>
                <w:szCs w:val="22"/>
              </w:rPr>
              <w:t>Hankelepingu kestus</w:t>
            </w:r>
          </w:p>
        </w:tc>
        <w:tc>
          <w:tcPr>
            <w:tcW w:w="6550" w:type="dxa"/>
            <w:vAlign w:val="center"/>
          </w:tcPr>
          <w:p w14:paraId="671F6083" w14:textId="036DA7FE" w:rsidR="00647BF6" w:rsidRPr="008126B7" w:rsidRDefault="009E15E5" w:rsidP="009304B7">
            <w:pPr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nädalat</w:t>
            </w:r>
            <w:r w:rsidR="00486CD4">
              <w:rPr>
                <w:sz w:val="22"/>
                <w:szCs w:val="22"/>
              </w:rPr>
              <w:t xml:space="preserve"> hankelepingu sõlmimisest</w:t>
            </w:r>
          </w:p>
        </w:tc>
      </w:tr>
      <w:tr w:rsidR="00647BF6" w:rsidRPr="00E603DD" w14:paraId="671F6088" w14:textId="383FA2D3" w:rsidTr="00647BF6">
        <w:tc>
          <w:tcPr>
            <w:tcW w:w="491" w:type="dxa"/>
          </w:tcPr>
          <w:p w14:paraId="671F6085" w14:textId="578883B7" w:rsidR="00647BF6" w:rsidRPr="00E603DD" w:rsidRDefault="009E15E5" w:rsidP="00125839">
            <w:pPr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44" w:type="dxa"/>
            <w:vAlign w:val="center"/>
          </w:tcPr>
          <w:p w14:paraId="671F6086" w14:textId="7F35A081" w:rsidR="00647BF6" w:rsidRPr="00E603DD" w:rsidRDefault="00647BF6" w:rsidP="00125839">
            <w:pPr>
              <w:spacing w:before="120" w:after="60"/>
              <w:rPr>
                <w:sz w:val="22"/>
                <w:szCs w:val="22"/>
              </w:rPr>
            </w:pPr>
            <w:r w:rsidRPr="00E603DD">
              <w:rPr>
                <w:sz w:val="22"/>
                <w:szCs w:val="22"/>
              </w:rPr>
              <w:t>Pakkumuse esitamise tähtaeg</w:t>
            </w:r>
          </w:p>
        </w:tc>
        <w:tc>
          <w:tcPr>
            <w:tcW w:w="6550" w:type="dxa"/>
            <w:vAlign w:val="center"/>
          </w:tcPr>
          <w:p w14:paraId="671F6087" w14:textId="581BF99F" w:rsidR="00647BF6" w:rsidRPr="008126B7" w:rsidRDefault="00F81907" w:rsidP="001E4656">
            <w:pPr>
              <w:spacing w:after="60"/>
              <w:ind w:left="2127" w:hanging="21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10.05.2024 </w:t>
            </w:r>
            <w:r w:rsidR="00AD1623">
              <w:rPr>
                <w:sz w:val="22"/>
                <w:szCs w:val="22"/>
              </w:rPr>
              <w:t xml:space="preserve"> kell 10:00</w:t>
            </w:r>
          </w:p>
        </w:tc>
      </w:tr>
      <w:tr w:rsidR="00647BF6" w:rsidRPr="00E603DD" w14:paraId="671F6090" w14:textId="13858188" w:rsidTr="00647BF6">
        <w:tc>
          <w:tcPr>
            <w:tcW w:w="491" w:type="dxa"/>
          </w:tcPr>
          <w:p w14:paraId="671F608D" w14:textId="367F7C5F" w:rsidR="00647BF6" w:rsidRPr="00E603DD" w:rsidRDefault="009E15E5" w:rsidP="00125839">
            <w:pPr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44" w:type="dxa"/>
            <w:vAlign w:val="center"/>
          </w:tcPr>
          <w:p w14:paraId="671F608E" w14:textId="7AB956F7" w:rsidR="00647BF6" w:rsidRPr="00E603DD" w:rsidRDefault="00647BF6" w:rsidP="00125839">
            <w:pPr>
              <w:spacing w:before="120" w:after="60"/>
              <w:rPr>
                <w:sz w:val="22"/>
                <w:szCs w:val="22"/>
              </w:rPr>
            </w:pPr>
            <w:r w:rsidRPr="00E603DD">
              <w:rPr>
                <w:sz w:val="22"/>
                <w:szCs w:val="22"/>
              </w:rPr>
              <w:t xml:space="preserve">Pakkumuse </w:t>
            </w:r>
            <w:r w:rsidR="009E15E5">
              <w:rPr>
                <w:sz w:val="22"/>
                <w:szCs w:val="22"/>
              </w:rPr>
              <w:t>esitamise e-posti aadress</w:t>
            </w:r>
          </w:p>
        </w:tc>
        <w:tc>
          <w:tcPr>
            <w:tcW w:w="6550" w:type="dxa"/>
            <w:vAlign w:val="center"/>
          </w:tcPr>
          <w:p w14:paraId="671F608F" w14:textId="41B7ABFC" w:rsidR="00647BF6" w:rsidRPr="00362368" w:rsidRDefault="00F81907" w:rsidP="00486CD4">
            <w:pPr>
              <w:spacing w:after="60"/>
              <w:jc w:val="both"/>
              <w:rPr>
                <w:sz w:val="22"/>
                <w:szCs w:val="22"/>
              </w:rPr>
            </w:pPr>
            <w:r>
              <w:t>hsb</w:t>
            </w:r>
            <w:r w:rsidR="00486CD4">
              <w:t>@hsb.ee</w:t>
            </w:r>
          </w:p>
        </w:tc>
      </w:tr>
      <w:tr w:rsidR="00647BF6" w:rsidRPr="00E603DD" w14:paraId="671F609A" w14:textId="095840F7" w:rsidTr="00647BF6">
        <w:tc>
          <w:tcPr>
            <w:tcW w:w="491" w:type="dxa"/>
          </w:tcPr>
          <w:p w14:paraId="671F6096" w14:textId="7E1AC907" w:rsidR="00647BF6" w:rsidRPr="00E603DD" w:rsidRDefault="009E15E5" w:rsidP="00506BDD">
            <w:pPr>
              <w:spacing w:after="60"/>
              <w:ind w:left="34" w:right="-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44" w:type="dxa"/>
            <w:vAlign w:val="center"/>
          </w:tcPr>
          <w:p w14:paraId="671F6097" w14:textId="77777777" w:rsidR="00647BF6" w:rsidRPr="00E603DD" w:rsidRDefault="00647BF6" w:rsidP="008025C5">
            <w:pPr>
              <w:spacing w:after="60"/>
              <w:ind w:left="34" w:right="-307"/>
              <w:rPr>
                <w:sz w:val="22"/>
                <w:szCs w:val="22"/>
              </w:rPr>
            </w:pPr>
            <w:r w:rsidRPr="00E603DD">
              <w:rPr>
                <w:sz w:val="22"/>
                <w:szCs w:val="22"/>
              </w:rPr>
              <w:t>Pakkumuse jõusoleku tähtaeg</w:t>
            </w:r>
          </w:p>
        </w:tc>
        <w:tc>
          <w:tcPr>
            <w:tcW w:w="6550" w:type="dxa"/>
            <w:vAlign w:val="center"/>
          </w:tcPr>
          <w:p w14:paraId="671F6099" w14:textId="7EDB723E" w:rsidR="00647BF6" w:rsidRPr="00E603DD" w:rsidRDefault="009E15E5" w:rsidP="00647BF6">
            <w:pPr>
              <w:spacing w:after="60"/>
              <w:ind w:left="2127" w:hanging="2127"/>
              <w:rPr>
                <w:sz w:val="22"/>
                <w:szCs w:val="22"/>
                <w:highlight w:val="yellow"/>
                <w:lang w:val="cs-CZ" w:eastAsia="en-US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647BF6" w:rsidRPr="00E603DD">
              <w:rPr>
                <w:b/>
                <w:sz w:val="22"/>
                <w:szCs w:val="22"/>
              </w:rPr>
              <w:t xml:space="preserve"> päeva</w:t>
            </w:r>
            <w:r w:rsidR="00647BF6" w:rsidRPr="00E603DD">
              <w:rPr>
                <w:sz w:val="22"/>
                <w:szCs w:val="22"/>
              </w:rPr>
              <w:t xml:space="preserve"> pakkumuse esitamise tähtpäevast arvates.</w:t>
            </w:r>
          </w:p>
        </w:tc>
      </w:tr>
      <w:tr w:rsidR="00647BF6" w:rsidRPr="00E603DD" w14:paraId="671F60AB" w14:textId="5D918BFE" w:rsidTr="00647BF6">
        <w:tc>
          <w:tcPr>
            <w:tcW w:w="491" w:type="dxa"/>
          </w:tcPr>
          <w:p w14:paraId="671F60A8" w14:textId="463EF523" w:rsidR="00647BF6" w:rsidRPr="00E603DD" w:rsidRDefault="00647BF6" w:rsidP="00506BDD">
            <w:pPr>
              <w:rPr>
                <w:sz w:val="22"/>
                <w:szCs w:val="22"/>
              </w:rPr>
            </w:pPr>
            <w:r w:rsidRPr="00E603DD">
              <w:rPr>
                <w:sz w:val="22"/>
                <w:szCs w:val="22"/>
              </w:rPr>
              <w:t>1</w:t>
            </w:r>
            <w:r w:rsidR="009E15E5">
              <w:rPr>
                <w:sz w:val="22"/>
                <w:szCs w:val="22"/>
              </w:rPr>
              <w:t>0</w:t>
            </w:r>
          </w:p>
        </w:tc>
        <w:tc>
          <w:tcPr>
            <w:tcW w:w="2344" w:type="dxa"/>
          </w:tcPr>
          <w:p w14:paraId="671F60A9" w14:textId="2039FDD6" w:rsidR="00647BF6" w:rsidRPr="00E603DD" w:rsidRDefault="005D6C47" w:rsidP="008A0061">
            <w:pPr>
              <w:rPr>
                <w:sz w:val="22"/>
                <w:szCs w:val="22"/>
              </w:rPr>
            </w:pPr>
            <w:r w:rsidRPr="00E603DD">
              <w:rPr>
                <w:sz w:val="22"/>
                <w:szCs w:val="22"/>
              </w:rPr>
              <w:t>Hanke</w:t>
            </w:r>
            <w:r w:rsidR="003D44F6">
              <w:rPr>
                <w:sz w:val="22"/>
                <w:szCs w:val="22"/>
              </w:rPr>
              <w:t>lepingu ese</w:t>
            </w:r>
          </w:p>
        </w:tc>
        <w:tc>
          <w:tcPr>
            <w:tcW w:w="6550" w:type="dxa"/>
          </w:tcPr>
          <w:p w14:paraId="671F60AA" w14:textId="05FAD4A7" w:rsidR="00C06544" w:rsidRPr="00362368" w:rsidRDefault="00C06544" w:rsidP="004C3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Hankelepingu esemeks on </w:t>
            </w:r>
            <w:r w:rsidR="00C21E6D" w:rsidRPr="00C21E6D">
              <w:rPr>
                <w:sz w:val="22"/>
                <w:szCs w:val="22"/>
              </w:rPr>
              <w:t>Haapsalu Veekeskuse hoone rekonstrueerimise ja laienduse põhiprojektile ekspertiisi tegemine</w:t>
            </w:r>
            <w:r w:rsidR="00C21E6D">
              <w:rPr>
                <w:sz w:val="22"/>
                <w:szCs w:val="22"/>
              </w:rPr>
              <w:t xml:space="preserve"> </w:t>
            </w:r>
            <w:r w:rsidR="009E15E5">
              <w:rPr>
                <w:sz w:val="22"/>
                <w:szCs w:val="22"/>
              </w:rPr>
              <w:t>lähtudes Majandus- ja taristuministri määrusest nr 62.</w:t>
            </w:r>
          </w:p>
        </w:tc>
      </w:tr>
      <w:tr w:rsidR="00E34091" w:rsidRPr="00E603DD" w14:paraId="671F60B4" w14:textId="5AD6BA16" w:rsidTr="00647BF6">
        <w:tc>
          <w:tcPr>
            <w:tcW w:w="491" w:type="dxa"/>
          </w:tcPr>
          <w:p w14:paraId="671F60B0" w14:textId="378F6330" w:rsidR="00E34091" w:rsidRPr="00E603DD" w:rsidRDefault="00E34091" w:rsidP="00E34091">
            <w:pPr>
              <w:rPr>
                <w:sz w:val="22"/>
                <w:szCs w:val="22"/>
              </w:rPr>
            </w:pPr>
            <w:r w:rsidRPr="00E603DD">
              <w:rPr>
                <w:sz w:val="22"/>
                <w:szCs w:val="22"/>
              </w:rPr>
              <w:t>1</w:t>
            </w:r>
            <w:r w:rsidR="00AD1623">
              <w:rPr>
                <w:sz w:val="22"/>
                <w:szCs w:val="22"/>
              </w:rPr>
              <w:t>1</w:t>
            </w:r>
          </w:p>
        </w:tc>
        <w:tc>
          <w:tcPr>
            <w:tcW w:w="2344" w:type="dxa"/>
            <w:vAlign w:val="center"/>
          </w:tcPr>
          <w:p w14:paraId="671F60B1" w14:textId="60FADD93" w:rsidR="00E34091" w:rsidRPr="00E603DD" w:rsidRDefault="00E34091" w:rsidP="00E34091">
            <w:pPr>
              <w:rPr>
                <w:sz w:val="22"/>
                <w:szCs w:val="22"/>
              </w:rPr>
            </w:pPr>
            <w:r w:rsidRPr="00E603DD">
              <w:rPr>
                <w:sz w:val="22"/>
                <w:szCs w:val="22"/>
              </w:rPr>
              <w:t xml:space="preserve">Kontaktisik </w:t>
            </w:r>
          </w:p>
        </w:tc>
        <w:tc>
          <w:tcPr>
            <w:tcW w:w="6550" w:type="dxa"/>
            <w:vAlign w:val="center"/>
          </w:tcPr>
          <w:p w14:paraId="5A2C3FC1" w14:textId="4BE1410C" w:rsidR="00E34091" w:rsidRPr="00E603DD" w:rsidRDefault="00C21E6D" w:rsidP="00E34091">
            <w:pPr>
              <w:tabs>
                <w:tab w:val="left" w:pos="-51"/>
              </w:tabs>
              <w:spacing w:after="60"/>
              <w:ind w:lef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Sulev Vare</w:t>
            </w:r>
          </w:p>
          <w:p w14:paraId="671F60B3" w14:textId="0990EACD" w:rsidR="00E34091" w:rsidRPr="00362368" w:rsidRDefault="00AD1623" w:rsidP="00362368">
            <w:pPr>
              <w:tabs>
                <w:tab w:val="left" w:pos="-51"/>
              </w:tabs>
              <w:spacing w:after="60"/>
              <w:ind w:lef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 +</w:t>
            </w:r>
            <w:r w:rsidR="00E34091" w:rsidRPr="00E603DD">
              <w:rPr>
                <w:sz w:val="22"/>
                <w:szCs w:val="22"/>
              </w:rPr>
              <w:t>372</w:t>
            </w:r>
            <w:r w:rsidR="00C21E6D">
              <w:rPr>
                <w:sz w:val="22"/>
                <w:szCs w:val="22"/>
              </w:rPr>
              <w:t> 506 9115</w:t>
            </w:r>
            <w:r w:rsidR="00E34091" w:rsidRPr="00E603DD">
              <w:rPr>
                <w:sz w:val="22"/>
                <w:szCs w:val="22"/>
              </w:rPr>
              <w:t xml:space="preserve">, e-post: </w:t>
            </w:r>
            <w:r w:rsidR="00C21E6D">
              <w:rPr>
                <w:sz w:val="22"/>
                <w:szCs w:val="22"/>
              </w:rPr>
              <w:t>sulev@hsb.ee</w:t>
            </w:r>
          </w:p>
        </w:tc>
      </w:tr>
    </w:tbl>
    <w:p w14:paraId="671F60C7" w14:textId="1162ADCB" w:rsidR="009055CE" w:rsidRPr="00E603DD" w:rsidRDefault="00AD1623" w:rsidP="009055CE">
      <w:pPr>
        <w:pStyle w:val="Pealkiri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Nõuded PAKKUJALE</w:t>
      </w:r>
    </w:p>
    <w:p w14:paraId="0B91BDC8" w14:textId="4994E8FB" w:rsidR="00E149B8" w:rsidRPr="002B2774" w:rsidRDefault="00210F44" w:rsidP="002B2774">
      <w:pPr>
        <w:numPr>
          <w:ilvl w:val="1"/>
          <w:numId w:val="14"/>
        </w:num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Pakkumuse võib esitada </w:t>
      </w:r>
      <w:r w:rsidR="002B2774">
        <w:rPr>
          <w:sz w:val="22"/>
          <w:szCs w:val="22"/>
        </w:rPr>
        <w:t>ettevõtja</w:t>
      </w:r>
      <w:r>
        <w:rPr>
          <w:sz w:val="22"/>
          <w:szCs w:val="22"/>
        </w:rPr>
        <w:t>,</w:t>
      </w:r>
      <w:r w:rsidR="005E470A" w:rsidRPr="00D25BF2">
        <w:rPr>
          <w:sz w:val="22"/>
          <w:szCs w:val="22"/>
        </w:rPr>
        <w:t xml:space="preserve"> </w:t>
      </w:r>
      <w:r>
        <w:rPr>
          <w:sz w:val="22"/>
          <w:szCs w:val="22"/>
        </w:rPr>
        <w:t>kes</w:t>
      </w:r>
      <w:r w:rsidR="005E470A" w:rsidRPr="00D25BF2">
        <w:rPr>
          <w:sz w:val="22"/>
          <w:szCs w:val="22"/>
        </w:rPr>
        <w:t xml:space="preserve"> oma</w:t>
      </w:r>
      <w:r>
        <w:rPr>
          <w:sz w:val="22"/>
          <w:szCs w:val="22"/>
        </w:rPr>
        <w:t>b</w:t>
      </w:r>
      <w:r w:rsidR="005E470A" w:rsidRPr="00D25BF2">
        <w:rPr>
          <w:sz w:val="22"/>
          <w:szCs w:val="22"/>
        </w:rPr>
        <w:t xml:space="preserve"> majandustegevuse registri</w:t>
      </w:r>
      <w:r>
        <w:rPr>
          <w:sz w:val="22"/>
          <w:szCs w:val="22"/>
        </w:rPr>
        <w:t>s</w:t>
      </w:r>
      <w:r w:rsidR="005E470A" w:rsidRPr="00D25BF2">
        <w:rPr>
          <w:sz w:val="22"/>
          <w:szCs w:val="22"/>
        </w:rPr>
        <w:t xml:space="preserve"> (MTR) registreeringut tegevusalal: „</w:t>
      </w:r>
      <w:r>
        <w:rPr>
          <w:sz w:val="22"/>
          <w:szCs w:val="22"/>
        </w:rPr>
        <w:t>ehitusprojekti ekspertiis</w:t>
      </w:r>
      <w:r w:rsidR="005E470A" w:rsidRPr="00D25BF2">
        <w:rPr>
          <w:sz w:val="22"/>
          <w:szCs w:val="22"/>
        </w:rPr>
        <w:t>“</w:t>
      </w:r>
      <w:r>
        <w:rPr>
          <w:sz w:val="22"/>
          <w:szCs w:val="22"/>
        </w:rPr>
        <w:t xml:space="preserve">. </w:t>
      </w:r>
      <w:r w:rsidR="002B2774">
        <w:rPr>
          <w:sz w:val="22"/>
          <w:szCs w:val="22"/>
        </w:rPr>
        <w:t>Ettevõtja ekspertiisi tegev</w:t>
      </w:r>
      <w:r w:rsidRPr="002B2774">
        <w:rPr>
          <w:sz w:val="22"/>
          <w:szCs w:val="22"/>
        </w:rPr>
        <w:t xml:space="preserve"> pädev isik või isikud antud tegevusalal peavad </w:t>
      </w:r>
      <w:proofErr w:type="spellStart"/>
      <w:r w:rsidRPr="002B2774">
        <w:rPr>
          <w:sz w:val="22"/>
          <w:szCs w:val="22"/>
        </w:rPr>
        <w:t>omamama</w:t>
      </w:r>
      <w:proofErr w:type="spellEnd"/>
      <w:r w:rsidRPr="002B2774">
        <w:rPr>
          <w:sz w:val="22"/>
          <w:szCs w:val="22"/>
        </w:rPr>
        <w:t xml:space="preserve"> </w:t>
      </w:r>
      <w:r w:rsidR="00DF1CAD" w:rsidRPr="002B2774">
        <w:rPr>
          <w:sz w:val="22"/>
          <w:szCs w:val="22"/>
        </w:rPr>
        <w:t xml:space="preserve">kutsekvalifikatsiooni </w:t>
      </w:r>
      <w:r w:rsidR="00275216">
        <w:rPr>
          <w:sz w:val="22"/>
          <w:szCs w:val="22"/>
        </w:rPr>
        <w:t>diplomeeritud</w:t>
      </w:r>
      <w:r w:rsidR="00DF1CAD" w:rsidRPr="002B2774">
        <w:rPr>
          <w:sz w:val="22"/>
          <w:szCs w:val="22"/>
        </w:rPr>
        <w:t xml:space="preserve"> ehitusinsener tase 7 (või samaväärne). </w:t>
      </w:r>
      <w:r w:rsidR="002B2774">
        <w:rPr>
          <w:sz w:val="22"/>
          <w:szCs w:val="22"/>
        </w:rPr>
        <w:t>Ettevõtja</w:t>
      </w:r>
      <w:r w:rsidR="002B2774" w:rsidRPr="002B2774">
        <w:rPr>
          <w:sz w:val="22"/>
          <w:szCs w:val="22"/>
        </w:rPr>
        <w:t xml:space="preserve"> majandustegevusteate esitatust</w:t>
      </w:r>
      <w:r w:rsidR="002B2774">
        <w:rPr>
          <w:sz w:val="22"/>
          <w:szCs w:val="22"/>
        </w:rPr>
        <w:t xml:space="preserve"> </w:t>
      </w:r>
      <w:r w:rsidR="002B2774" w:rsidRPr="002B2774">
        <w:rPr>
          <w:sz w:val="22"/>
          <w:szCs w:val="22"/>
        </w:rPr>
        <w:t>kontrollib Hankija MTR-i kaudu iseseisvalt.</w:t>
      </w:r>
    </w:p>
    <w:p w14:paraId="7F446523" w14:textId="1EB1D949" w:rsidR="00BC16CE" w:rsidRDefault="00DF1CAD" w:rsidP="009055CE">
      <w:pPr>
        <w:numPr>
          <w:ilvl w:val="1"/>
          <w:numId w:val="14"/>
        </w:num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Põhiprojekti osa kontrollimiseks, milleks </w:t>
      </w:r>
      <w:r w:rsidR="002B2774">
        <w:rPr>
          <w:sz w:val="22"/>
          <w:szCs w:val="22"/>
        </w:rPr>
        <w:t>ettevõtja ekspertiisi tegeval isikul</w:t>
      </w:r>
      <w:r>
        <w:rPr>
          <w:sz w:val="22"/>
          <w:szCs w:val="22"/>
        </w:rPr>
        <w:t xml:space="preserve"> </w:t>
      </w:r>
      <w:r w:rsidR="00E149B8">
        <w:rPr>
          <w:sz w:val="22"/>
          <w:szCs w:val="22"/>
        </w:rPr>
        <w:t xml:space="preserve">pädevus puudub, tuleb </w:t>
      </w:r>
      <w:r w:rsidR="002B2774">
        <w:rPr>
          <w:sz w:val="22"/>
          <w:szCs w:val="22"/>
        </w:rPr>
        <w:t>ettevõtjal</w:t>
      </w:r>
      <w:r w:rsidR="00E149B8">
        <w:rPr>
          <w:sz w:val="22"/>
          <w:szCs w:val="22"/>
        </w:rPr>
        <w:t xml:space="preserve"> kaasata selleks pädev isik.</w:t>
      </w:r>
    </w:p>
    <w:p w14:paraId="6B1549E1" w14:textId="570043B7" w:rsidR="00BC16CE" w:rsidRDefault="003E6FB2" w:rsidP="009055CE">
      <w:pPr>
        <w:numPr>
          <w:ilvl w:val="1"/>
          <w:numId w:val="14"/>
        </w:num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Põhiprojekti ekspertiisi tegev pädev isik, sealhulgas ka kaasatud pädev isik (või isikud mitmuses), peavad esitama Hankijale digiallkirjastatud kinnituse, et nad on põhiprojekti koostajast sõltumatud.</w:t>
      </w:r>
      <w:r w:rsidR="00227694">
        <w:rPr>
          <w:sz w:val="22"/>
          <w:szCs w:val="22"/>
        </w:rPr>
        <w:t xml:space="preserve"> </w:t>
      </w:r>
      <w:r w:rsidR="00227694" w:rsidRPr="00227694">
        <w:rPr>
          <w:sz w:val="22"/>
          <w:szCs w:val="22"/>
        </w:rPr>
        <w:t>Ekspertiisi aruandele tuleb lisada koopia antud kinnitusest</w:t>
      </w:r>
      <w:r w:rsidR="00227694">
        <w:rPr>
          <w:sz w:val="22"/>
          <w:szCs w:val="22"/>
        </w:rPr>
        <w:t>.</w:t>
      </w:r>
    </w:p>
    <w:p w14:paraId="1B59532A" w14:textId="77777777" w:rsidR="003E6FB2" w:rsidRDefault="003E6FB2" w:rsidP="009055CE">
      <w:pPr>
        <w:numPr>
          <w:ilvl w:val="1"/>
          <w:numId w:val="14"/>
        </w:num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Ettevõtja peab koos pakkumusega esitama Hankijale </w:t>
      </w:r>
      <w:r w:rsidR="000374C4">
        <w:rPr>
          <w:sz w:val="22"/>
          <w:szCs w:val="22"/>
        </w:rPr>
        <w:t xml:space="preserve">kirjalikult </w:t>
      </w:r>
      <w:r>
        <w:rPr>
          <w:sz w:val="22"/>
          <w:szCs w:val="22"/>
        </w:rPr>
        <w:t xml:space="preserve">põhiprojekti ekspertiisi eest vastutava pädeva isiku ja kaasatud pädeva isiku </w:t>
      </w:r>
      <w:r w:rsidR="000374C4">
        <w:rPr>
          <w:sz w:val="22"/>
          <w:szCs w:val="22"/>
        </w:rPr>
        <w:t xml:space="preserve">(või mitmuses isikute) </w:t>
      </w:r>
      <w:r>
        <w:rPr>
          <w:sz w:val="22"/>
          <w:szCs w:val="22"/>
        </w:rPr>
        <w:t>andmed</w:t>
      </w:r>
      <w:r w:rsidR="000374C4">
        <w:rPr>
          <w:sz w:val="22"/>
          <w:szCs w:val="22"/>
        </w:rPr>
        <w:t>.</w:t>
      </w:r>
    </w:p>
    <w:p w14:paraId="671F60CC" w14:textId="09365A52" w:rsidR="009055CE" w:rsidRPr="00E603DD" w:rsidRDefault="0034778A" w:rsidP="009055CE">
      <w:pPr>
        <w:pStyle w:val="Pealkiri1"/>
        <w:rPr>
          <w:rFonts w:cs="Times New Roman"/>
          <w:sz w:val="22"/>
          <w:szCs w:val="22"/>
        </w:rPr>
      </w:pPr>
      <w:bookmarkStart w:id="4" w:name="_Toc139359188"/>
      <w:bookmarkStart w:id="5" w:name="_Toc139360188"/>
      <w:bookmarkStart w:id="6" w:name="_Toc139690187"/>
      <w:r>
        <w:rPr>
          <w:rFonts w:cs="Times New Roman"/>
          <w:sz w:val="22"/>
          <w:szCs w:val="22"/>
        </w:rPr>
        <w:t>NÕUDED PAKKUMUSELE</w:t>
      </w:r>
    </w:p>
    <w:bookmarkEnd w:id="4"/>
    <w:bookmarkEnd w:id="5"/>
    <w:bookmarkEnd w:id="6"/>
    <w:p w14:paraId="03674CB6" w14:textId="6CE1E745" w:rsidR="0034778A" w:rsidRDefault="00B1452E" w:rsidP="004D3023">
      <w:pPr>
        <w:pStyle w:val="Loendilik"/>
        <w:numPr>
          <w:ilvl w:val="1"/>
          <w:numId w:val="14"/>
        </w:numPr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Ettevõtja</w:t>
      </w:r>
      <w:r w:rsidR="004D3023" w:rsidRPr="00C11D79">
        <w:rPr>
          <w:sz w:val="22"/>
          <w:szCs w:val="22"/>
        </w:rPr>
        <w:t xml:space="preserve"> esitab</w:t>
      </w:r>
      <w:r w:rsidR="0034778A">
        <w:rPr>
          <w:sz w:val="22"/>
          <w:szCs w:val="22"/>
        </w:rPr>
        <w:t xml:space="preserve"> Hankijale</w:t>
      </w:r>
      <w:r w:rsidR="004D3023" w:rsidRPr="00C11D79">
        <w:rPr>
          <w:sz w:val="22"/>
          <w:szCs w:val="22"/>
        </w:rPr>
        <w:t xml:space="preserve"> </w:t>
      </w:r>
      <w:r w:rsidR="009957DF">
        <w:rPr>
          <w:sz w:val="22"/>
          <w:szCs w:val="22"/>
        </w:rPr>
        <w:t>digiallkirjastatult</w:t>
      </w:r>
      <w:r w:rsidR="0034778A">
        <w:rPr>
          <w:sz w:val="22"/>
          <w:szCs w:val="22"/>
        </w:rPr>
        <w:t>,</w:t>
      </w:r>
      <w:r w:rsidR="00050B87" w:rsidRPr="00050B87">
        <w:rPr>
          <w:sz w:val="22"/>
          <w:szCs w:val="22"/>
        </w:rPr>
        <w:t xml:space="preserve"> </w:t>
      </w:r>
      <w:r w:rsidR="0034778A">
        <w:rPr>
          <w:sz w:val="22"/>
          <w:szCs w:val="22"/>
        </w:rPr>
        <w:t>hiljemalt pakkumuse esitamise tähtajaks ekspertiisi tegemise hinnapakkumuse koondsummana</w:t>
      </w:r>
      <w:r w:rsidR="0022304D">
        <w:rPr>
          <w:sz w:val="22"/>
          <w:szCs w:val="22"/>
        </w:rPr>
        <w:t xml:space="preserve"> koos lisadokumentidega.</w:t>
      </w:r>
    </w:p>
    <w:p w14:paraId="03FE29EE" w14:textId="07B7940E" w:rsidR="0022304D" w:rsidRPr="0022304D" w:rsidRDefault="0022304D" w:rsidP="0022304D">
      <w:pPr>
        <w:pStyle w:val="Loendilik"/>
        <w:numPr>
          <w:ilvl w:val="1"/>
          <w:numId w:val="14"/>
        </w:numPr>
        <w:spacing w:after="120"/>
        <w:jc w:val="both"/>
        <w:rPr>
          <w:sz w:val="22"/>
          <w:szCs w:val="22"/>
        </w:rPr>
      </w:pPr>
      <w:r w:rsidRPr="0022304D">
        <w:rPr>
          <w:sz w:val="22"/>
          <w:szCs w:val="22"/>
        </w:rPr>
        <w:t>Pakkumus tuleb allkirjastada ettevõtte juhatuse liikme või tema poolt volitatud isiku poolt.</w:t>
      </w:r>
      <w:r>
        <w:rPr>
          <w:sz w:val="22"/>
          <w:szCs w:val="22"/>
        </w:rPr>
        <w:t xml:space="preserve"> </w:t>
      </w:r>
      <w:r w:rsidRPr="0022304D">
        <w:rPr>
          <w:sz w:val="22"/>
          <w:szCs w:val="22"/>
        </w:rPr>
        <w:t>Volitamise korral lisada volitus pakkumuse juurde.</w:t>
      </w:r>
    </w:p>
    <w:p w14:paraId="590D5024" w14:textId="0673ECA2" w:rsidR="00873955" w:rsidRPr="00050B87" w:rsidRDefault="00873955" w:rsidP="00873955">
      <w:pPr>
        <w:pStyle w:val="Pealkiri1"/>
        <w:rPr>
          <w:sz w:val="22"/>
          <w:szCs w:val="22"/>
        </w:rPr>
      </w:pPr>
      <w:bookmarkStart w:id="7" w:name="_Toc139359186"/>
      <w:bookmarkStart w:id="8" w:name="_Toc139360186"/>
      <w:bookmarkStart w:id="9" w:name="_Toc139690185"/>
      <w:r w:rsidRPr="00050B87">
        <w:rPr>
          <w:sz w:val="22"/>
          <w:szCs w:val="22"/>
        </w:rPr>
        <w:lastRenderedPageBreak/>
        <w:t>PAKKUMUS</w:t>
      </w:r>
      <w:r w:rsidR="0034778A">
        <w:rPr>
          <w:sz w:val="22"/>
          <w:szCs w:val="22"/>
        </w:rPr>
        <w:t>t</w:t>
      </w:r>
      <w:r w:rsidRPr="00050B87">
        <w:rPr>
          <w:sz w:val="22"/>
          <w:szCs w:val="22"/>
        </w:rPr>
        <w:t>E HIN</w:t>
      </w:r>
      <w:r w:rsidR="0034778A">
        <w:rPr>
          <w:sz w:val="22"/>
          <w:szCs w:val="22"/>
        </w:rPr>
        <w:t>damine ja pakkumuse edukaks tunnistamine</w:t>
      </w:r>
    </w:p>
    <w:p w14:paraId="4C3947EC" w14:textId="77777777" w:rsidR="0034778A" w:rsidRDefault="0034778A" w:rsidP="0034778A">
      <w:pPr>
        <w:pStyle w:val="phitekst2"/>
        <w:numPr>
          <w:ilvl w:val="1"/>
          <w:numId w:val="14"/>
        </w:numPr>
        <w:tabs>
          <w:tab w:val="clear" w:pos="644"/>
          <w:tab w:val="num" w:pos="851"/>
        </w:tabs>
        <w:jc w:val="both"/>
        <w:rPr>
          <w:sz w:val="22"/>
          <w:szCs w:val="22"/>
        </w:rPr>
      </w:pPr>
      <w:r w:rsidRPr="004B15A8">
        <w:rPr>
          <w:sz w:val="22"/>
          <w:szCs w:val="22"/>
        </w:rPr>
        <w:t>Eduka pakkumuse valiku aluseks on majanduslikult soodsaim pakkumus, kus pakkumuse edukaks tunnistamisel võetakse arvesse ainult pakkumuse madalaimat hinda</w:t>
      </w:r>
      <w:r>
        <w:rPr>
          <w:sz w:val="22"/>
          <w:szCs w:val="22"/>
        </w:rPr>
        <w:t xml:space="preserve"> eurodes ilma käibemaksuta.</w:t>
      </w:r>
    </w:p>
    <w:p w14:paraId="62C64AF8" w14:textId="4858AB60" w:rsidR="0022304D" w:rsidRDefault="0022304D" w:rsidP="0022304D">
      <w:pPr>
        <w:pStyle w:val="phitekst2"/>
        <w:numPr>
          <w:ilvl w:val="1"/>
          <w:numId w:val="14"/>
        </w:numPr>
        <w:tabs>
          <w:tab w:val="clear" w:pos="644"/>
          <w:tab w:val="num" w:pos="851"/>
        </w:tabs>
        <w:jc w:val="both"/>
        <w:rPr>
          <w:sz w:val="22"/>
          <w:szCs w:val="22"/>
        </w:rPr>
      </w:pPr>
      <w:r w:rsidRPr="0022304D">
        <w:rPr>
          <w:sz w:val="22"/>
          <w:szCs w:val="22"/>
        </w:rPr>
        <w:t>Peale eduka pakkumuse väljaselgitamist teeb hankija eduka pakkumuse esitanud pakkujale ettepaneku lepingu sõlmimiseks ja teavitab eduka pakkumuse valiku alustest ja tulemustest kõiki teisi pakkujaid.</w:t>
      </w:r>
      <w:bookmarkEnd w:id="7"/>
      <w:bookmarkEnd w:id="8"/>
      <w:bookmarkEnd w:id="9"/>
    </w:p>
    <w:p w14:paraId="1E6E7B42" w14:textId="6BC461AA" w:rsidR="0067745E" w:rsidRPr="0067745E" w:rsidRDefault="0067745E" w:rsidP="0067745E">
      <w:pPr>
        <w:pStyle w:val="Pealkiri1"/>
        <w:rPr>
          <w:sz w:val="24"/>
          <w:szCs w:val="24"/>
        </w:rPr>
      </w:pPr>
      <w:r w:rsidRPr="0067745E">
        <w:rPr>
          <w:sz w:val="24"/>
          <w:szCs w:val="24"/>
        </w:rPr>
        <w:t>HANKELEPINGU TINGIMUSED</w:t>
      </w:r>
    </w:p>
    <w:p w14:paraId="6B986A6A" w14:textId="47D1A4CF" w:rsidR="0067745E" w:rsidRDefault="0067745E" w:rsidP="0067745E">
      <w:pPr>
        <w:pStyle w:val="phitekst2"/>
        <w:numPr>
          <w:ilvl w:val="1"/>
          <w:numId w:val="14"/>
        </w:numPr>
        <w:tabs>
          <w:tab w:val="clear" w:pos="644"/>
        </w:tabs>
        <w:jc w:val="both"/>
        <w:rPr>
          <w:sz w:val="22"/>
          <w:szCs w:val="22"/>
        </w:rPr>
      </w:pPr>
      <w:r w:rsidRPr="0067745E">
        <w:rPr>
          <w:sz w:val="22"/>
          <w:szCs w:val="22"/>
        </w:rPr>
        <w:t>Hanke alusdokumentidele ja eduka pakkumuse tingimustele vastav hankeleping sõlmitakse</w:t>
      </w:r>
      <w:r>
        <w:rPr>
          <w:sz w:val="22"/>
          <w:szCs w:val="22"/>
        </w:rPr>
        <w:t xml:space="preserve"> </w:t>
      </w:r>
      <w:r w:rsidRPr="0067745E">
        <w:rPr>
          <w:sz w:val="22"/>
          <w:szCs w:val="22"/>
        </w:rPr>
        <w:t xml:space="preserve">eduka pakkumuse esitanud pakkujaga. </w:t>
      </w:r>
    </w:p>
    <w:p w14:paraId="04E83FBD" w14:textId="3D4ECBB9" w:rsidR="0067745E" w:rsidRDefault="0067745E" w:rsidP="0067745E">
      <w:pPr>
        <w:pStyle w:val="Pealkiri1"/>
        <w:rPr>
          <w:sz w:val="24"/>
          <w:szCs w:val="24"/>
        </w:rPr>
      </w:pPr>
      <w:r w:rsidRPr="0067745E">
        <w:rPr>
          <w:sz w:val="24"/>
          <w:szCs w:val="24"/>
        </w:rPr>
        <w:t>HANKE ALUSDOKUMENTIDE STRUKTUUR</w:t>
      </w:r>
    </w:p>
    <w:p w14:paraId="0DB36134" w14:textId="77777777" w:rsidR="0067745E" w:rsidRPr="0067745E" w:rsidRDefault="0067745E" w:rsidP="0067745E">
      <w:pPr>
        <w:pStyle w:val="Loendilik"/>
        <w:numPr>
          <w:ilvl w:val="1"/>
          <w:numId w:val="14"/>
        </w:numPr>
        <w:rPr>
          <w:sz w:val="22"/>
          <w:szCs w:val="22"/>
        </w:rPr>
      </w:pPr>
      <w:r w:rsidRPr="0067745E">
        <w:rPr>
          <w:sz w:val="22"/>
          <w:szCs w:val="22"/>
        </w:rPr>
        <w:t>Pakkumuse esitamise ettepanek;</w:t>
      </w:r>
    </w:p>
    <w:p w14:paraId="4082FD3E" w14:textId="017C9887" w:rsidR="0067745E" w:rsidRPr="0067745E" w:rsidRDefault="0067745E" w:rsidP="0067745E">
      <w:pPr>
        <w:pStyle w:val="Loendilik"/>
        <w:numPr>
          <w:ilvl w:val="1"/>
          <w:numId w:val="14"/>
        </w:numPr>
        <w:rPr>
          <w:sz w:val="22"/>
          <w:szCs w:val="22"/>
        </w:rPr>
      </w:pPr>
      <w:r w:rsidRPr="0067745E">
        <w:rPr>
          <w:sz w:val="22"/>
          <w:szCs w:val="22"/>
        </w:rPr>
        <w:t>Lisa 1 ekspertiisi koostamise lähteülesanne (koos lisadokumentatsiooniga);</w:t>
      </w:r>
    </w:p>
    <w:sectPr w:rsidR="0067745E" w:rsidRPr="0067745E" w:rsidSect="00D22377">
      <w:footerReference w:type="even" r:id="rId10"/>
      <w:footerReference w:type="default" r:id="rId11"/>
      <w:footerReference w:type="first" r:id="rId12"/>
      <w:pgSz w:w="11906" w:h="16838" w:code="9"/>
      <w:pgMar w:top="1134" w:right="1418" w:bottom="1134" w:left="1418" w:header="720" w:footer="720" w:gutter="0"/>
      <w:pgNumType w:start="1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3540" w14:textId="77777777" w:rsidR="00D22377" w:rsidRDefault="00D22377" w:rsidP="00331CCC">
      <w:r>
        <w:separator/>
      </w:r>
    </w:p>
  </w:endnote>
  <w:endnote w:type="continuationSeparator" w:id="0">
    <w:p w14:paraId="5C1CDC62" w14:textId="77777777" w:rsidR="00D22377" w:rsidRDefault="00D22377" w:rsidP="0033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F611B" w14:textId="77777777" w:rsidR="002B3A82" w:rsidRDefault="002B3A82" w:rsidP="00C772C8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671F611C" w14:textId="77777777" w:rsidR="002B3A82" w:rsidRDefault="002B3A82" w:rsidP="00C772C8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F611D" w14:textId="4BFDD3F6" w:rsidR="002B3A82" w:rsidRDefault="002B3A82" w:rsidP="00C772C8">
    <w:pPr>
      <w:pStyle w:val="Jalus"/>
      <w:framePr w:wrap="around" w:vAnchor="text" w:hAnchor="margin" w:xAlign="right" w:y="1"/>
      <w:ind w:firstLine="0"/>
      <w:rPr>
        <w:rStyle w:val="Lehekljenumber"/>
      </w:rPr>
    </w:pPr>
    <w:r>
      <w:rPr>
        <w:rStyle w:val="Lehekljenumber"/>
      </w:rPr>
      <w:t xml:space="preserve"> lk </w:t>
    </w:r>
    <w:r>
      <w:rPr>
        <w:rStyle w:val="Lehekljenumber"/>
      </w:rPr>
      <w:fldChar w:fldCharType="begin"/>
    </w:r>
    <w:r>
      <w:rPr>
        <w:rStyle w:val="Lehekljenumber"/>
      </w:rPr>
      <w:instrText xml:space="preserve"> PAGE  \* Arabic </w:instrText>
    </w:r>
    <w:r>
      <w:rPr>
        <w:rStyle w:val="Lehekljenumber"/>
      </w:rPr>
      <w:fldChar w:fldCharType="separate"/>
    </w:r>
    <w:r w:rsidR="00F0632A">
      <w:rPr>
        <w:rStyle w:val="Lehekljenumber"/>
        <w:noProof/>
      </w:rPr>
      <w:t>2</w:t>
    </w:r>
    <w:r>
      <w:rPr>
        <w:rStyle w:val="Lehekljenumber"/>
      </w:rPr>
      <w:fldChar w:fldCharType="end"/>
    </w:r>
    <w:r>
      <w:rPr>
        <w:rStyle w:val="Lehekljenumber"/>
      </w:rPr>
      <w:t>/</w:t>
    </w:r>
    <w:r>
      <w:rPr>
        <w:rStyle w:val="Lehekljenumber"/>
      </w:rPr>
      <w:fldChar w:fldCharType="begin"/>
    </w:r>
    <w:r>
      <w:rPr>
        <w:rStyle w:val="Lehekljenumber"/>
      </w:rPr>
      <w:instrText xml:space="preserve"> NUMPAGES </w:instrText>
    </w:r>
    <w:r>
      <w:rPr>
        <w:rStyle w:val="Lehekljenumber"/>
      </w:rPr>
      <w:fldChar w:fldCharType="separate"/>
    </w:r>
    <w:r w:rsidR="00F0632A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671F611E" w14:textId="77777777" w:rsidR="002B3A82" w:rsidRPr="00002F23" w:rsidRDefault="002B3A82" w:rsidP="00C772C8">
    <w:pPr>
      <w:pStyle w:val="Jalus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1993021"/>
      <w:docPartObj>
        <w:docPartGallery w:val="Page Numbers (Bottom of Page)"/>
        <w:docPartUnique/>
      </w:docPartObj>
    </w:sdtPr>
    <w:sdtContent>
      <w:p w14:paraId="544791BF" w14:textId="7524DC87" w:rsidR="002B3A82" w:rsidRDefault="002B3A82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32A">
          <w:rPr>
            <w:noProof/>
          </w:rPr>
          <w:t>1</w:t>
        </w:r>
        <w:r>
          <w:fldChar w:fldCharType="end"/>
        </w:r>
      </w:p>
    </w:sdtContent>
  </w:sdt>
  <w:p w14:paraId="2A713694" w14:textId="77777777" w:rsidR="002B3A82" w:rsidRDefault="002B3A82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C17D6" w14:textId="77777777" w:rsidR="00D22377" w:rsidRDefault="00D22377" w:rsidP="00331CCC">
      <w:r>
        <w:separator/>
      </w:r>
    </w:p>
  </w:footnote>
  <w:footnote w:type="continuationSeparator" w:id="0">
    <w:p w14:paraId="716174C3" w14:textId="77777777" w:rsidR="00D22377" w:rsidRDefault="00D22377" w:rsidP="00331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BEA3B2"/>
    <w:lvl w:ilvl="0">
      <w:start w:val="1"/>
      <w:numFmt w:val="decimal"/>
      <w:pStyle w:val="Rub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9678"/>
    <w:lvl w:ilvl="0">
      <w:start w:val="1"/>
      <w:numFmt w:val="decimal"/>
      <w:pStyle w:val="Rub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8AAB2C"/>
    <w:lvl w:ilvl="0">
      <w:start w:val="1"/>
      <w:numFmt w:val="decimal"/>
      <w:pStyle w:val="Loendinumber5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B8823C"/>
    <w:lvl w:ilvl="0">
      <w:start w:val="1"/>
      <w:numFmt w:val="decimal"/>
      <w:pStyle w:val="Loendinumber4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C811BE"/>
    <w:lvl w:ilvl="0">
      <w:start w:val="1"/>
      <w:numFmt w:val="bullet"/>
      <w:pStyle w:val="Loendinumber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3A9540"/>
    <w:lvl w:ilvl="0">
      <w:start w:val="1"/>
      <w:numFmt w:val="bullet"/>
      <w:pStyle w:val="Loendinumber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7" w15:restartNumberingAfterBreak="0">
    <w:nsid w:val="00AE40F8"/>
    <w:multiLevelType w:val="hybridMultilevel"/>
    <w:tmpl w:val="22300FDC"/>
    <w:lvl w:ilvl="0" w:tplc="6CF8F86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C6D7510"/>
    <w:multiLevelType w:val="multilevel"/>
    <w:tmpl w:val="9572DB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32B09F1"/>
    <w:multiLevelType w:val="singleLevel"/>
    <w:tmpl w:val="4080E9FE"/>
    <w:name w:val="WW8Num19"/>
    <w:lvl w:ilvl="0">
      <w:start w:val="1"/>
      <w:numFmt w:val="bullet"/>
      <w:pStyle w:val="Taandegakehatekst2"/>
      <w:lvlText w:val="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</w:abstractNum>
  <w:abstractNum w:abstractNumId="10" w15:restartNumberingAfterBreak="0">
    <w:nsid w:val="1CBE662D"/>
    <w:multiLevelType w:val="multilevel"/>
    <w:tmpl w:val="63E265D6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064" w:hanging="420"/>
      </w:pPr>
      <w:rPr>
        <w:b/>
      </w:r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300" w:hanging="108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5948" w:hanging="1440"/>
      </w:pPr>
    </w:lvl>
    <w:lvl w:ilvl="8">
      <w:start w:val="1"/>
      <w:numFmt w:val="decimal"/>
      <w:lvlText w:val="%1.%2.%3.%4.%5.%6.%7.%8.%9"/>
      <w:lvlJc w:val="left"/>
      <w:pPr>
        <w:ind w:left="6592" w:hanging="1440"/>
      </w:pPr>
    </w:lvl>
  </w:abstractNum>
  <w:abstractNum w:abstractNumId="11" w15:restartNumberingAfterBreak="0">
    <w:nsid w:val="1E1411BE"/>
    <w:multiLevelType w:val="hybridMultilevel"/>
    <w:tmpl w:val="9E965AF6"/>
    <w:lvl w:ilvl="0" w:tplc="FFFFFFFF">
      <w:start w:val="1"/>
      <w:numFmt w:val="bullet"/>
      <w:pStyle w:val="Loetelupunktiga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015A4"/>
    <w:multiLevelType w:val="hybridMultilevel"/>
    <w:tmpl w:val="CC02ED74"/>
    <w:lvl w:ilvl="0" w:tplc="042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 w15:restartNumberingAfterBreak="0">
    <w:nsid w:val="3C571607"/>
    <w:multiLevelType w:val="hybridMultilevel"/>
    <w:tmpl w:val="E1947B2C"/>
    <w:lvl w:ilvl="0" w:tplc="FFFFFFFF">
      <w:start w:val="1"/>
      <w:numFmt w:val="decimal"/>
      <w:pStyle w:val="Loenditpp3"/>
      <w:lvlText w:val="%1."/>
      <w:lvlJc w:val="left"/>
      <w:pPr>
        <w:tabs>
          <w:tab w:val="num" w:pos="1176"/>
        </w:tabs>
        <w:ind w:left="1176" w:hanging="360"/>
      </w:pPr>
    </w:lvl>
    <w:lvl w:ilvl="1" w:tplc="08090003" w:tentative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14" w15:restartNumberingAfterBreak="0">
    <w:nsid w:val="429D4906"/>
    <w:multiLevelType w:val="hybridMultilevel"/>
    <w:tmpl w:val="668EEA80"/>
    <w:lvl w:ilvl="0" w:tplc="0425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47387028"/>
    <w:multiLevelType w:val="hybridMultilevel"/>
    <w:tmpl w:val="FC74AE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B441C"/>
    <w:multiLevelType w:val="multilevel"/>
    <w:tmpl w:val="E1F4ED6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124" w:hanging="72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2160"/>
      </w:pPr>
      <w:rPr>
        <w:rFonts w:hint="default"/>
      </w:rPr>
    </w:lvl>
  </w:abstractNum>
  <w:abstractNum w:abstractNumId="17" w15:restartNumberingAfterBreak="0">
    <w:nsid w:val="53FA72EF"/>
    <w:multiLevelType w:val="hybridMultilevel"/>
    <w:tmpl w:val="1340F4CC"/>
    <w:lvl w:ilvl="0" w:tplc="042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564E430B"/>
    <w:multiLevelType w:val="multilevel"/>
    <w:tmpl w:val="641CF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9" w15:restartNumberingAfterBreak="0">
    <w:nsid w:val="57F465AF"/>
    <w:multiLevelType w:val="multilevel"/>
    <w:tmpl w:val="4498E206"/>
    <w:lvl w:ilvl="0">
      <w:start w:val="1"/>
      <w:numFmt w:val="decimal"/>
      <w:pStyle w:val="Loenditpp4"/>
      <w:lvlText w:val="%1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Pealkiri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5FE816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46D69BE"/>
    <w:multiLevelType w:val="multilevel"/>
    <w:tmpl w:val="AFCEE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2" w15:restartNumberingAfterBreak="0">
    <w:nsid w:val="657F758E"/>
    <w:multiLevelType w:val="hybridMultilevel"/>
    <w:tmpl w:val="CA56D47E"/>
    <w:lvl w:ilvl="0" w:tplc="FFFFFFFF">
      <w:start w:val="1"/>
      <w:numFmt w:val="decimal"/>
      <w:pStyle w:val="Report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306FD8"/>
    <w:multiLevelType w:val="hybridMultilevel"/>
    <w:tmpl w:val="EC24E3B0"/>
    <w:lvl w:ilvl="0" w:tplc="C9C669A6">
      <w:start w:val="505"/>
      <w:numFmt w:val="bullet"/>
      <w:pStyle w:val="Loenditpp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F35BB"/>
    <w:multiLevelType w:val="multilevel"/>
    <w:tmpl w:val="16F63F42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440"/>
      </w:pPr>
      <w:rPr>
        <w:rFonts w:hint="default"/>
      </w:rPr>
    </w:lvl>
  </w:abstractNum>
  <w:abstractNum w:abstractNumId="25" w15:restartNumberingAfterBreak="0">
    <w:nsid w:val="7A0A16C3"/>
    <w:multiLevelType w:val="multilevel"/>
    <w:tmpl w:val="75D85C8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7AAA1B77"/>
    <w:multiLevelType w:val="hybridMultilevel"/>
    <w:tmpl w:val="ED682F10"/>
    <w:lvl w:ilvl="0" w:tplc="77D49584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7E0E3864"/>
    <w:multiLevelType w:val="multilevel"/>
    <w:tmpl w:val="13A0681E"/>
    <w:lvl w:ilvl="0">
      <w:start w:val="1"/>
      <w:numFmt w:val="decimal"/>
      <w:pStyle w:val="Pealkiri1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pStyle w:val="phitekst2"/>
      <w:lvlText w:val="%1.%2.%3."/>
      <w:lvlJc w:val="left"/>
      <w:pPr>
        <w:tabs>
          <w:tab w:val="num" w:pos="1497"/>
        </w:tabs>
        <w:ind w:left="1497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475755510">
    <w:abstractNumId w:val="22"/>
  </w:num>
  <w:num w:numId="2" w16cid:durableId="389041665">
    <w:abstractNumId w:val="26"/>
  </w:num>
  <w:num w:numId="3" w16cid:durableId="73203908">
    <w:abstractNumId w:val="13"/>
  </w:num>
  <w:num w:numId="4" w16cid:durableId="1287279312">
    <w:abstractNumId w:val="23"/>
  </w:num>
  <w:num w:numId="5" w16cid:durableId="2095545226">
    <w:abstractNumId w:val="11"/>
  </w:num>
  <w:num w:numId="6" w16cid:durableId="236937864">
    <w:abstractNumId w:val="19"/>
  </w:num>
  <w:num w:numId="7" w16cid:durableId="818839439">
    <w:abstractNumId w:val="9"/>
  </w:num>
  <w:num w:numId="8" w16cid:durableId="1908032228">
    <w:abstractNumId w:val="5"/>
  </w:num>
  <w:num w:numId="9" w16cid:durableId="1433165207">
    <w:abstractNumId w:val="4"/>
  </w:num>
  <w:num w:numId="10" w16cid:durableId="1071924091">
    <w:abstractNumId w:val="3"/>
  </w:num>
  <w:num w:numId="11" w16cid:durableId="1141775246">
    <w:abstractNumId w:val="2"/>
  </w:num>
  <w:num w:numId="12" w16cid:durableId="1626692688">
    <w:abstractNumId w:val="1"/>
  </w:num>
  <w:num w:numId="13" w16cid:durableId="3359186">
    <w:abstractNumId w:val="0"/>
  </w:num>
  <w:num w:numId="14" w16cid:durableId="1004161530">
    <w:abstractNumId w:val="27"/>
  </w:num>
  <w:num w:numId="15" w16cid:durableId="1653027248">
    <w:abstractNumId w:val="12"/>
  </w:num>
  <w:num w:numId="16" w16cid:durableId="1283927101">
    <w:abstractNumId w:val="7"/>
  </w:num>
  <w:num w:numId="17" w16cid:durableId="1967271329">
    <w:abstractNumId w:val="17"/>
  </w:num>
  <w:num w:numId="18" w16cid:durableId="1942688343">
    <w:abstractNumId w:val="10"/>
  </w:num>
  <w:num w:numId="19" w16cid:durableId="1302613653">
    <w:abstractNumId w:val="14"/>
  </w:num>
  <w:num w:numId="20" w16cid:durableId="2137601443">
    <w:abstractNumId w:val="27"/>
  </w:num>
  <w:num w:numId="21" w16cid:durableId="919557110">
    <w:abstractNumId w:val="27"/>
  </w:num>
  <w:num w:numId="22" w16cid:durableId="1684824628">
    <w:abstractNumId w:val="27"/>
  </w:num>
  <w:num w:numId="23" w16cid:durableId="497768950">
    <w:abstractNumId w:val="27"/>
  </w:num>
  <w:num w:numId="24" w16cid:durableId="1394506146">
    <w:abstractNumId w:val="27"/>
  </w:num>
  <w:num w:numId="25" w16cid:durableId="2058040047">
    <w:abstractNumId w:val="27"/>
  </w:num>
  <w:num w:numId="26" w16cid:durableId="254755406">
    <w:abstractNumId w:val="27"/>
  </w:num>
  <w:num w:numId="27" w16cid:durableId="1052928200">
    <w:abstractNumId w:val="27"/>
  </w:num>
  <w:num w:numId="28" w16cid:durableId="463625397">
    <w:abstractNumId w:val="27"/>
  </w:num>
  <w:num w:numId="29" w16cid:durableId="1172141020">
    <w:abstractNumId w:val="27"/>
  </w:num>
  <w:num w:numId="30" w16cid:durableId="360597270">
    <w:abstractNumId w:val="21"/>
  </w:num>
  <w:num w:numId="31" w16cid:durableId="1992633783">
    <w:abstractNumId w:val="8"/>
  </w:num>
  <w:num w:numId="32" w16cid:durableId="1863131037">
    <w:abstractNumId w:val="27"/>
  </w:num>
  <w:num w:numId="33" w16cid:durableId="854415534">
    <w:abstractNumId w:val="25"/>
  </w:num>
  <w:num w:numId="34" w16cid:durableId="177512749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816234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93903883">
    <w:abstractNumId w:val="16"/>
  </w:num>
  <w:num w:numId="37" w16cid:durableId="1618174166">
    <w:abstractNumId w:val="20"/>
  </w:num>
  <w:num w:numId="38" w16cid:durableId="1416198758">
    <w:abstractNumId w:val="15"/>
  </w:num>
  <w:num w:numId="39" w16cid:durableId="343285586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94"/>
    <w:rsid w:val="00001EF6"/>
    <w:rsid w:val="00002F86"/>
    <w:rsid w:val="00003EC6"/>
    <w:rsid w:val="00004559"/>
    <w:rsid w:val="00004C20"/>
    <w:rsid w:val="0000758B"/>
    <w:rsid w:val="00020CE5"/>
    <w:rsid w:val="00030049"/>
    <w:rsid w:val="00034A9B"/>
    <w:rsid w:val="0003573D"/>
    <w:rsid w:val="000374C4"/>
    <w:rsid w:val="0004339C"/>
    <w:rsid w:val="00044F17"/>
    <w:rsid w:val="00050621"/>
    <w:rsid w:val="00050B87"/>
    <w:rsid w:val="000527F6"/>
    <w:rsid w:val="00052D3D"/>
    <w:rsid w:val="00053E4B"/>
    <w:rsid w:val="00057D99"/>
    <w:rsid w:val="00060155"/>
    <w:rsid w:val="00064ED9"/>
    <w:rsid w:val="00065997"/>
    <w:rsid w:val="00073C4E"/>
    <w:rsid w:val="00075FE0"/>
    <w:rsid w:val="00090BDB"/>
    <w:rsid w:val="00095579"/>
    <w:rsid w:val="00097018"/>
    <w:rsid w:val="000A0367"/>
    <w:rsid w:val="000A562C"/>
    <w:rsid w:val="000A5634"/>
    <w:rsid w:val="000A5824"/>
    <w:rsid w:val="000A7EE4"/>
    <w:rsid w:val="000C0992"/>
    <w:rsid w:val="000C2BDA"/>
    <w:rsid w:val="000C461D"/>
    <w:rsid w:val="000C7101"/>
    <w:rsid w:val="000C758E"/>
    <w:rsid w:val="000C7C6C"/>
    <w:rsid w:val="000D36E9"/>
    <w:rsid w:val="000E1883"/>
    <w:rsid w:val="000E58D1"/>
    <w:rsid w:val="000F1A18"/>
    <w:rsid w:val="00100406"/>
    <w:rsid w:val="001023C3"/>
    <w:rsid w:val="0010774E"/>
    <w:rsid w:val="00111145"/>
    <w:rsid w:val="00111301"/>
    <w:rsid w:val="001129B2"/>
    <w:rsid w:val="00114C27"/>
    <w:rsid w:val="00124C41"/>
    <w:rsid w:val="0012546E"/>
    <w:rsid w:val="00125708"/>
    <w:rsid w:val="00125839"/>
    <w:rsid w:val="0012791C"/>
    <w:rsid w:val="0013486F"/>
    <w:rsid w:val="00142112"/>
    <w:rsid w:val="00143BF5"/>
    <w:rsid w:val="00147D39"/>
    <w:rsid w:val="001539B8"/>
    <w:rsid w:val="00154ACB"/>
    <w:rsid w:val="00156A32"/>
    <w:rsid w:val="00162632"/>
    <w:rsid w:val="00162CB8"/>
    <w:rsid w:val="0016487D"/>
    <w:rsid w:val="0017003E"/>
    <w:rsid w:val="00171A8D"/>
    <w:rsid w:val="00175E89"/>
    <w:rsid w:val="00177550"/>
    <w:rsid w:val="001807DD"/>
    <w:rsid w:val="00196149"/>
    <w:rsid w:val="001B04CC"/>
    <w:rsid w:val="001B1C75"/>
    <w:rsid w:val="001B4590"/>
    <w:rsid w:val="001C1169"/>
    <w:rsid w:val="001C4EA3"/>
    <w:rsid w:val="001C58B1"/>
    <w:rsid w:val="001C5CA3"/>
    <w:rsid w:val="001C6BB1"/>
    <w:rsid w:val="001D11B7"/>
    <w:rsid w:val="001D62A8"/>
    <w:rsid w:val="001D76C5"/>
    <w:rsid w:val="001E2564"/>
    <w:rsid w:val="001E2CD8"/>
    <w:rsid w:val="001E4656"/>
    <w:rsid w:val="001E530D"/>
    <w:rsid w:val="001E64A2"/>
    <w:rsid w:val="00200898"/>
    <w:rsid w:val="00205435"/>
    <w:rsid w:val="0021092E"/>
    <w:rsid w:val="00210F44"/>
    <w:rsid w:val="00213679"/>
    <w:rsid w:val="002167B0"/>
    <w:rsid w:val="002168E8"/>
    <w:rsid w:val="00216C82"/>
    <w:rsid w:val="002223CE"/>
    <w:rsid w:val="0022304D"/>
    <w:rsid w:val="00227694"/>
    <w:rsid w:val="00227BB0"/>
    <w:rsid w:val="0023095B"/>
    <w:rsid w:val="00240C34"/>
    <w:rsid w:val="002412AA"/>
    <w:rsid w:val="00241EEF"/>
    <w:rsid w:val="00250134"/>
    <w:rsid w:val="00251649"/>
    <w:rsid w:val="00251E67"/>
    <w:rsid w:val="00255C46"/>
    <w:rsid w:val="00256E72"/>
    <w:rsid w:val="0026040A"/>
    <w:rsid w:val="002647D8"/>
    <w:rsid w:val="00275216"/>
    <w:rsid w:val="00283D1E"/>
    <w:rsid w:val="002855AE"/>
    <w:rsid w:val="00290035"/>
    <w:rsid w:val="00297515"/>
    <w:rsid w:val="002A0DE4"/>
    <w:rsid w:val="002A41E3"/>
    <w:rsid w:val="002A6B7D"/>
    <w:rsid w:val="002B0649"/>
    <w:rsid w:val="002B2774"/>
    <w:rsid w:val="002B3A82"/>
    <w:rsid w:val="002C04A3"/>
    <w:rsid w:val="002C2489"/>
    <w:rsid w:val="002D271B"/>
    <w:rsid w:val="002D2918"/>
    <w:rsid w:val="002D7690"/>
    <w:rsid w:val="002E00FD"/>
    <w:rsid w:val="002E0DE6"/>
    <w:rsid w:val="002E6C99"/>
    <w:rsid w:val="002E7094"/>
    <w:rsid w:val="002F2CCF"/>
    <w:rsid w:val="002F612B"/>
    <w:rsid w:val="003061B6"/>
    <w:rsid w:val="0031235D"/>
    <w:rsid w:val="00320F24"/>
    <w:rsid w:val="003223E5"/>
    <w:rsid w:val="00331CCC"/>
    <w:rsid w:val="003323AF"/>
    <w:rsid w:val="003332CD"/>
    <w:rsid w:val="00333B50"/>
    <w:rsid w:val="00335DAF"/>
    <w:rsid w:val="003419C9"/>
    <w:rsid w:val="00344C01"/>
    <w:rsid w:val="00344DF7"/>
    <w:rsid w:val="00346825"/>
    <w:rsid w:val="0034740D"/>
    <w:rsid w:val="0034778A"/>
    <w:rsid w:val="00347D83"/>
    <w:rsid w:val="0035559C"/>
    <w:rsid w:val="00362368"/>
    <w:rsid w:val="003638AE"/>
    <w:rsid w:val="00365806"/>
    <w:rsid w:val="00366381"/>
    <w:rsid w:val="0037413C"/>
    <w:rsid w:val="00381279"/>
    <w:rsid w:val="00381877"/>
    <w:rsid w:val="00381AD6"/>
    <w:rsid w:val="0038518B"/>
    <w:rsid w:val="00385E0B"/>
    <w:rsid w:val="00390184"/>
    <w:rsid w:val="00390AF0"/>
    <w:rsid w:val="00391A22"/>
    <w:rsid w:val="00395EC0"/>
    <w:rsid w:val="003A2691"/>
    <w:rsid w:val="003A4478"/>
    <w:rsid w:val="003A53D0"/>
    <w:rsid w:val="003A6EBE"/>
    <w:rsid w:val="003B57B7"/>
    <w:rsid w:val="003C5B2A"/>
    <w:rsid w:val="003C6CE8"/>
    <w:rsid w:val="003D172F"/>
    <w:rsid w:val="003D1EF0"/>
    <w:rsid w:val="003D44F6"/>
    <w:rsid w:val="003D4BE2"/>
    <w:rsid w:val="003D560A"/>
    <w:rsid w:val="003D714F"/>
    <w:rsid w:val="003E08A5"/>
    <w:rsid w:val="003E40F6"/>
    <w:rsid w:val="003E50E1"/>
    <w:rsid w:val="003E6FB2"/>
    <w:rsid w:val="003F0218"/>
    <w:rsid w:val="003F5BBC"/>
    <w:rsid w:val="0040617C"/>
    <w:rsid w:val="0040698D"/>
    <w:rsid w:val="00407673"/>
    <w:rsid w:val="00407BDC"/>
    <w:rsid w:val="0041304B"/>
    <w:rsid w:val="00426760"/>
    <w:rsid w:val="0042775A"/>
    <w:rsid w:val="0044143E"/>
    <w:rsid w:val="00441696"/>
    <w:rsid w:val="00441BC4"/>
    <w:rsid w:val="0045026E"/>
    <w:rsid w:val="00461B79"/>
    <w:rsid w:val="00462134"/>
    <w:rsid w:val="00464028"/>
    <w:rsid w:val="0047188F"/>
    <w:rsid w:val="00481187"/>
    <w:rsid w:val="00483E42"/>
    <w:rsid w:val="00486081"/>
    <w:rsid w:val="00486CD4"/>
    <w:rsid w:val="00492503"/>
    <w:rsid w:val="0049356A"/>
    <w:rsid w:val="00495F3C"/>
    <w:rsid w:val="00497A6D"/>
    <w:rsid w:val="00497BBB"/>
    <w:rsid w:val="004A4799"/>
    <w:rsid w:val="004A605F"/>
    <w:rsid w:val="004A7216"/>
    <w:rsid w:val="004A7F55"/>
    <w:rsid w:val="004B113C"/>
    <w:rsid w:val="004B15A8"/>
    <w:rsid w:val="004B5DB1"/>
    <w:rsid w:val="004B615F"/>
    <w:rsid w:val="004C1EFB"/>
    <w:rsid w:val="004C302A"/>
    <w:rsid w:val="004C4B8D"/>
    <w:rsid w:val="004C7C16"/>
    <w:rsid w:val="004D3023"/>
    <w:rsid w:val="004D4495"/>
    <w:rsid w:val="004E41CA"/>
    <w:rsid w:val="004F6842"/>
    <w:rsid w:val="00503F28"/>
    <w:rsid w:val="00504439"/>
    <w:rsid w:val="005048DB"/>
    <w:rsid w:val="00506BDD"/>
    <w:rsid w:val="00511425"/>
    <w:rsid w:val="005118B2"/>
    <w:rsid w:val="005136B7"/>
    <w:rsid w:val="00513E0F"/>
    <w:rsid w:val="00514DE8"/>
    <w:rsid w:val="00515924"/>
    <w:rsid w:val="00524D87"/>
    <w:rsid w:val="005251AA"/>
    <w:rsid w:val="00527432"/>
    <w:rsid w:val="005279ED"/>
    <w:rsid w:val="00532FB1"/>
    <w:rsid w:val="00536D08"/>
    <w:rsid w:val="00546BFD"/>
    <w:rsid w:val="005508A3"/>
    <w:rsid w:val="00550D03"/>
    <w:rsid w:val="00556524"/>
    <w:rsid w:val="005621F1"/>
    <w:rsid w:val="0056295E"/>
    <w:rsid w:val="00570E02"/>
    <w:rsid w:val="00573F61"/>
    <w:rsid w:val="00583067"/>
    <w:rsid w:val="00583A05"/>
    <w:rsid w:val="00584CB2"/>
    <w:rsid w:val="0058591E"/>
    <w:rsid w:val="0058630F"/>
    <w:rsid w:val="005964A1"/>
    <w:rsid w:val="005A1CCE"/>
    <w:rsid w:val="005A1E40"/>
    <w:rsid w:val="005A2668"/>
    <w:rsid w:val="005A37C2"/>
    <w:rsid w:val="005A3DC7"/>
    <w:rsid w:val="005B174B"/>
    <w:rsid w:val="005B27BC"/>
    <w:rsid w:val="005B3BFB"/>
    <w:rsid w:val="005B4A9B"/>
    <w:rsid w:val="005C00E9"/>
    <w:rsid w:val="005C1A2F"/>
    <w:rsid w:val="005C3B5C"/>
    <w:rsid w:val="005D1BF9"/>
    <w:rsid w:val="005D3044"/>
    <w:rsid w:val="005D6C47"/>
    <w:rsid w:val="005D7AC9"/>
    <w:rsid w:val="005E1B89"/>
    <w:rsid w:val="005E2F54"/>
    <w:rsid w:val="005E3D90"/>
    <w:rsid w:val="005E470A"/>
    <w:rsid w:val="005E58C7"/>
    <w:rsid w:val="005E6CE0"/>
    <w:rsid w:val="005E6D2C"/>
    <w:rsid w:val="00603CF5"/>
    <w:rsid w:val="00605669"/>
    <w:rsid w:val="00606EFA"/>
    <w:rsid w:val="00612B4A"/>
    <w:rsid w:val="00616CEF"/>
    <w:rsid w:val="00623AB8"/>
    <w:rsid w:val="00630E2C"/>
    <w:rsid w:val="00635823"/>
    <w:rsid w:val="00640A65"/>
    <w:rsid w:val="00641212"/>
    <w:rsid w:val="00645DE1"/>
    <w:rsid w:val="0064642F"/>
    <w:rsid w:val="006479F8"/>
    <w:rsid w:val="00647BF6"/>
    <w:rsid w:val="006540D9"/>
    <w:rsid w:val="006550C5"/>
    <w:rsid w:val="00656084"/>
    <w:rsid w:val="00660D12"/>
    <w:rsid w:val="00660EE8"/>
    <w:rsid w:val="00661D98"/>
    <w:rsid w:val="00663808"/>
    <w:rsid w:val="00664AEE"/>
    <w:rsid w:val="00666131"/>
    <w:rsid w:val="006721C9"/>
    <w:rsid w:val="00673CD4"/>
    <w:rsid w:val="006740FD"/>
    <w:rsid w:val="00674C62"/>
    <w:rsid w:val="0067745E"/>
    <w:rsid w:val="006864C0"/>
    <w:rsid w:val="00691227"/>
    <w:rsid w:val="00692AC3"/>
    <w:rsid w:val="006955DE"/>
    <w:rsid w:val="00695E13"/>
    <w:rsid w:val="00696AEB"/>
    <w:rsid w:val="00697DC8"/>
    <w:rsid w:val="006A0499"/>
    <w:rsid w:val="006A5DF5"/>
    <w:rsid w:val="006B3293"/>
    <w:rsid w:val="006C2C73"/>
    <w:rsid w:val="006C4BCE"/>
    <w:rsid w:val="006D4D70"/>
    <w:rsid w:val="006E11DF"/>
    <w:rsid w:val="006E1B58"/>
    <w:rsid w:val="006E2825"/>
    <w:rsid w:val="006F4CE7"/>
    <w:rsid w:val="00701B0D"/>
    <w:rsid w:val="00704275"/>
    <w:rsid w:val="00710CBB"/>
    <w:rsid w:val="0071771D"/>
    <w:rsid w:val="007220D6"/>
    <w:rsid w:val="0072378B"/>
    <w:rsid w:val="007306EC"/>
    <w:rsid w:val="0073421E"/>
    <w:rsid w:val="00742745"/>
    <w:rsid w:val="00746E62"/>
    <w:rsid w:val="00747DE7"/>
    <w:rsid w:val="007551DC"/>
    <w:rsid w:val="00757CF3"/>
    <w:rsid w:val="0076473B"/>
    <w:rsid w:val="00765006"/>
    <w:rsid w:val="00765190"/>
    <w:rsid w:val="00770004"/>
    <w:rsid w:val="00772B63"/>
    <w:rsid w:val="0077335F"/>
    <w:rsid w:val="0077396E"/>
    <w:rsid w:val="00782C80"/>
    <w:rsid w:val="007923F3"/>
    <w:rsid w:val="007A6176"/>
    <w:rsid w:val="007A63F7"/>
    <w:rsid w:val="007A700B"/>
    <w:rsid w:val="007B2CC7"/>
    <w:rsid w:val="007B510E"/>
    <w:rsid w:val="007B5763"/>
    <w:rsid w:val="007C05C5"/>
    <w:rsid w:val="007C6D40"/>
    <w:rsid w:val="007D04E8"/>
    <w:rsid w:val="007D4D12"/>
    <w:rsid w:val="007D5A77"/>
    <w:rsid w:val="007E54DE"/>
    <w:rsid w:val="007E6EB4"/>
    <w:rsid w:val="007F1671"/>
    <w:rsid w:val="007F4571"/>
    <w:rsid w:val="007F598C"/>
    <w:rsid w:val="007F799F"/>
    <w:rsid w:val="008025C5"/>
    <w:rsid w:val="0080500C"/>
    <w:rsid w:val="00805F7D"/>
    <w:rsid w:val="00811447"/>
    <w:rsid w:val="008126B7"/>
    <w:rsid w:val="00812AD6"/>
    <w:rsid w:val="00826D4B"/>
    <w:rsid w:val="00833B61"/>
    <w:rsid w:val="00834291"/>
    <w:rsid w:val="00835F67"/>
    <w:rsid w:val="00840172"/>
    <w:rsid w:val="00853AE0"/>
    <w:rsid w:val="008540DC"/>
    <w:rsid w:val="00855848"/>
    <w:rsid w:val="008604D5"/>
    <w:rsid w:val="00860A2B"/>
    <w:rsid w:val="00861D0E"/>
    <w:rsid w:val="00862FB4"/>
    <w:rsid w:val="008637B7"/>
    <w:rsid w:val="00865552"/>
    <w:rsid w:val="0087000E"/>
    <w:rsid w:val="00871436"/>
    <w:rsid w:val="00872460"/>
    <w:rsid w:val="00873955"/>
    <w:rsid w:val="00873E88"/>
    <w:rsid w:val="008776F1"/>
    <w:rsid w:val="00890DC2"/>
    <w:rsid w:val="00891226"/>
    <w:rsid w:val="0089479C"/>
    <w:rsid w:val="008A0061"/>
    <w:rsid w:val="008A341A"/>
    <w:rsid w:val="008A610E"/>
    <w:rsid w:val="008B36BF"/>
    <w:rsid w:val="008B727F"/>
    <w:rsid w:val="008D0B0F"/>
    <w:rsid w:val="008D3BA4"/>
    <w:rsid w:val="008E621F"/>
    <w:rsid w:val="008E78A9"/>
    <w:rsid w:val="008F1836"/>
    <w:rsid w:val="00904DF1"/>
    <w:rsid w:val="009055CE"/>
    <w:rsid w:val="00905F25"/>
    <w:rsid w:val="0090782E"/>
    <w:rsid w:val="009171FA"/>
    <w:rsid w:val="00920325"/>
    <w:rsid w:val="0092684A"/>
    <w:rsid w:val="00927A64"/>
    <w:rsid w:val="009304B7"/>
    <w:rsid w:val="00932591"/>
    <w:rsid w:val="00933E5F"/>
    <w:rsid w:val="009359FC"/>
    <w:rsid w:val="0094556F"/>
    <w:rsid w:val="009527D8"/>
    <w:rsid w:val="00956B81"/>
    <w:rsid w:val="009635D8"/>
    <w:rsid w:val="00966B1E"/>
    <w:rsid w:val="00967439"/>
    <w:rsid w:val="00972DBB"/>
    <w:rsid w:val="00973331"/>
    <w:rsid w:val="0098104D"/>
    <w:rsid w:val="00985FFD"/>
    <w:rsid w:val="00987D89"/>
    <w:rsid w:val="0099018E"/>
    <w:rsid w:val="00992BDE"/>
    <w:rsid w:val="00994B27"/>
    <w:rsid w:val="009957DF"/>
    <w:rsid w:val="00996E72"/>
    <w:rsid w:val="009A0203"/>
    <w:rsid w:val="009A1B27"/>
    <w:rsid w:val="009A33AD"/>
    <w:rsid w:val="009B0C58"/>
    <w:rsid w:val="009B0E22"/>
    <w:rsid w:val="009B158F"/>
    <w:rsid w:val="009B715D"/>
    <w:rsid w:val="009B7DB1"/>
    <w:rsid w:val="009C2B6C"/>
    <w:rsid w:val="009D1C42"/>
    <w:rsid w:val="009D7E14"/>
    <w:rsid w:val="009E15E5"/>
    <w:rsid w:val="009F3D59"/>
    <w:rsid w:val="00A06AF4"/>
    <w:rsid w:val="00A14954"/>
    <w:rsid w:val="00A168C3"/>
    <w:rsid w:val="00A21E6A"/>
    <w:rsid w:val="00A24BB9"/>
    <w:rsid w:val="00A27908"/>
    <w:rsid w:val="00A32D8F"/>
    <w:rsid w:val="00A3443E"/>
    <w:rsid w:val="00A437E2"/>
    <w:rsid w:val="00A52263"/>
    <w:rsid w:val="00A5243A"/>
    <w:rsid w:val="00A5441D"/>
    <w:rsid w:val="00A558B8"/>
    <w:rsid w:val="00A56733"/>
    <w:rsid w:val="00A574EF"/>
    <w:rsid w:val="00A57D30"/>
    <w:rsid w:val="00A62E56"/>
    <w:rsid w:val="00A67003"/>
    <w:rsid w:val="00A67DCF"/>
    <w:rsid w:val="00A713B4"/>
    <w:rsid w:val="00A72D52"/>
    <w:rsid w:val="00A731D0"/>
    <w:rsid w:val="00A773A6"/>
    <w:rsid w:val="00A77DF8"/>
    <w:rsid w:val="00A826A1"/>
    <w:rsid w:val="00A8308F"/>
    <w:rsid w:val="00A84976"/>
    <w:rsid w:val="00A8637D"/>
    <w:rsid w:val="00A92CB5"/>
    <w:rsid w:val="00A93AAD"/>
    <w:rsid w:val="00A9510C"/>
    <w:rsid w:val="00A979A4"/>
    <w:rsid w:val="00A97B4C"/>
    <w:rsid w:val="00A97E32"/>
    <w:rsid w:val="00AA1B31"/>
    <w:rsid w:val="00AA2080"/>
    <w:rsid w:val="00AA2E09"/>
    <w:rsid w:val="00AA3F03"/>
    <w:rsid w:val="00AB2593"/>
    <w:rsid w:val="00AB4EB2"/>
    <w:rsid w:val="00AB7748"/>
    <w:rsid w:val="00AC06E0"/>
    <w:rsid w:val="00AC7CAA"/>
    <w:rsid w:val="00AD006A"/>
    <w:rsid w:val="00AD09BD"/>
    <w:rsid w:val="00AD1623"/>
    <w:rsid w:val="00AD4A2A"/>
    <w:rsid w:val="00AD6B88"/>
    <w:rsid w:val="00AE0DD6"/>
    <w:rsid w:val="00AE31E0"/>
    <w:rsid w:val="00AE434C"/>
    <w:rsid w:val="00AE5ADB"/>
    <w:rsid w:val="00AF2D6C"/>
    <w:rsid w:val="00B06AAF"/>
    <w:rsid w:val="00B073B9"/>
    <w:rsid w:val="00B07443"/>
    <w:rsid w:val="00B0782F"/>
    <w:rsid w:val="00B12BBB"/>
    <w:rsid w:val="00B1452E"/>
    <w:rsid w:val="00B14554"/>
    <w:rsid w:val="00B1510F"/>
    <w:rsid w:val="00B25B5A"/>
    <w:rsid w:val="00B25F07"/>
    <w:rsid w:val="00B34349"/>
    <w:rsid w:val="00B44AC5"/>
    <w:rsid w:val="00B47F22"/>
    <w:rsid w:val="00B504F7"/>
    <w:rsid w:val="00B51CB0"/>
    <w:rsid w:val="00B53D36"/>
    <w:rsid w:val="00B54656"/>
    <w:rsid w:val="00B550A4"/>
    <w:rsid w:val="00B62AEE"/>
    <w:rsid w:val="00B63D91"/>
    <w:rsid w:val="00B6444A"/>
    <w:rsid w:val="00B679C4"/>
    <w:rsid w:val="00B75FD4"/>
    <w:rsid w:val="00B7727A"/>
    <w:rsid w:val="00B92EA0"/>
    <w:rsid w:val="00B93506"/>
    <w:rsid w:val="00B96F5D"/>
    <w:rsid w:val="00BA17C6"/>
    <w:rsid w:val="00BA2772"/>
    <w:rsid w:val="00BB0175"/>
    <w:rsid w:val="00BB1339"/>
    <w:rsid w:val="00BB7572"/>
    <w:rsid w:val="00BC03E2"/>
    <w:rsid w:val="00BC16CE"/>
    <w:rsid w:val="00BC1C85"/>
    <w:rsid w:val="00BC4681"/>
    <w:rsid w:val="00BD187A"/>
    <w:rsid w:val="00BE59C9"/>
    <w:rsid w:val="00BF75FE"/>
    <w:rsid w:val="00C04924"/>
    <w:rsid w:val="00C04B63"/>
    <w:rsid w:val="00C04F36"/>
    <w:rsid w:val="00C06544"/>
    <w:rsid w:val="00C1041C"/>
    <w:rsid w:val="00C11D79"/>
    <w:rsid w:val="00C128CD"/>
    <w:rsid w:val="00C15551"/>
    <w:rsid w:val="00C16C0E"/>
    <w:rsid w:val="00C21B33"/>
    <w:rsid w:val="00C21E6D"/>
    <w:rsid w:val="00C27251"/>
    <w:rsid w:val="00C27FEA"/>
    <w:rsid w:val="00C306D9"/>
    <w:rsid w:val="00C3541D"/>
    <w:rsid w:val="00C431C1"/>
    <w:rsid w:val="00C463B6"/>
    <w:rsid w:val="00C46B66"/>
    <w:rsid w:val="00C47ADD"/>
    <w:rsid w:val="00C772C8"/>
    <w:rsid w:val="00C806C3"/>
    <w:rsid w:val="00C83509"/>
    <w:rsid w:val="00C84D24"/>
    <w:rsid w:val="00C85484"/>
    <w:rsid w:val="00C93C4C"/>
    <w:rsid w:val="00C94D54"/>
    <w:rsid w:val="00C96556"/>
    <w:rsid w:val="00C965BE"/>
    <w:rsid w:val="00C977E2"/>
    <w:rsid w:val="00CA662D"/>
    <w:rsid w:val="00CA7860"/>
    <w:rsid w:val="00CB536D"/>
    <w:rsid w:val="00CC254D"/>
    <w:rsid w:val="00CC3C72"/>
    <w:rsid w:val="00CC53D6"/>
    <w:rsid w:val="00CD0862"/>
    <w:rsid w:val="00CE1446"/>
    <w:rsid w:val="00CE2C77"/>
    <w:rsid w:val="00CE41C5"/>
    <w:rsid w:val="00CE5854"/>
    <w:rsid w:val="00CF0969"/>
    <w:rsid w:val="00CF2210"/>
    <w:rsid w:val="00CF5B36"/>
    <w:rsid w:val="00D01014"/>
    <w:rsid w:val="00D01779"/>
    <w:rsid w:val="00D03AB9"/>
    <w:rsid w:val="00D061DF"/>
    <w:rsid w:val="00D07DB5"/>
    <w:rsid w:val="00D1028C"/>
    <w:rsid w:val="00D143DD"/>
    <w:rsid w:val="00D16FE1"/>
    <w:rsid w:val="00D17E39"/>
    <w:rsid w:val="00D2005F"/>
    <w:rsid w:val="00D22377"/>
    <w:rsid w:val="00D25EF8"/>
    <w:rsid w:val="00D27A2D"/>
    <w:rsid w:val="00D30C98"/>
    <w:rsid w:val="00D3413E"/>
    <w:rsid w:val="00D437FC"/>
    <w:rsid w:val="00D46B7F"/>
    <w:rsid w:val="00D50BA8"/>
    <w:rsid w:val="00D54930"/>
    <w:rsid w:val="00D57238"/>
    <w:rsid w:val="00D63344"/>
    <w:rsid w:val="00D63700"/>
    <w:rsid w:val="00D65122"/>
    <w:rsid w:val="00D700F1"/>
    <w:rsid w:val="00D74822"/>
    <w:rsid w:val="00D75E85"/>
    <w:rsid w:val="00D80B22"/>
    <w:rsid w:val="00D82DFE"/>
    <w:rsid w:val="00D84EF4"/>
    <w:rsid w:val="00D906C1"/>
    <w:rsid w:val="00D9193E"/>
    <w:rsid w:val="00D91E98"/>
    <w:rsid w:val="00DA1D58"/>
    <w:rsid w:val="00DA37E2"/>
    <w:rsid w:val="00DA4622"/>
    <w:rsid w:val="00DA6CAF"/>
    <w:rsid w:val="00DB14F1"/>
    <w:rsid w:val="00DB3292"/>
    <w:rsid w:val="00DB340A"/>
    <w:rsid w:val="00DC040A"/>
    <w:rsid w:val="00DC0D0F"/>
    <w:rsid w:val="00DC1368"/>
    <w:rsid w:val="00DC1A94"/>
    <w:rsid w:val="00DC2FB7"/>
    <w:rsid w:val="00DC6643"/>
    <w:rsid w:val="00DC7CC3"/>
    <w:rsid w:val="00DD0C42"/>
    <w:rsid w:val="00DE2A1E"/>
    <w:rsid w:val="00DE36C9"/>
    <w:rsid w:val="00DE60A3"/>
    <w:rsid w:val="00DF198F"/>
    <w:rsid w:val="00DF1CAD"/>
    <w:rsid w:val="00E058C3"/>
    <w:rsid w:val="00E06456"/>
    <w:rsid w:val="00E076C1"/>
    <w:rsid w:val="00E10C57"/>
    <w:rsid w:val="00E1297D"/>
    <w:rsid w:val="00E149B8"/>
    <w:rsid w:val="00E30D76"/>
    <w:rsid w:val="00E313B0"/>
    <w:rsid w:val="00E33E4C"/>
    <w:rsid w:val="00E34091"/>
    <w:rsid w:val="00E3738B"/>
    <w:rsid w:val="00E43CA5"/>
    <w:rsid w:val="00E44D53"/>
    <w:rsid w:val="00E45DD2"/>
    <w:rsid w:val="00E5681B"/>
    <w:rsid w:val="00E603DD"/>
    <w:rsid w:val="00E60800"/>
    <w:rsid w:val="00E614CC"/>
    <w:rsid w:val="00E77F1E"/>
    <w:rsid w:val="00E80A2C"/>
    <w:rsid w:val="00E81C00"/>
    <w:rsid w:val="00E83F48"/>
    <w:rsid w:val="00E92F87"/>
    <w:rsid w:val="00E94090"/>
    <w:rsid w:val="00E96DAD"/>
    <w:rsid w:val="00EA7199"/>
    <w:rsid w:val="00EB04E0"/>
    <w:rsid w:val="00EB7D55"/>
    <w:rsid w:val="00EC22A3"/>
    <w:rsid w:val="00EC33A5"/>
    <w:rsid w:val="00ED1816"/>
    <w:rsid w:val="00ED5FE8"/>
    <w:rsid w:val="00ED7A31"/>
    <w:rsid w:val="00EE2089"/>
    <w:rsid w:val="00EE2F39"/>
    <w:rsid w:val="00EE4037"/>
    <w:rsid w:val="00EF39BE"/>
    <w:rsid w:val="00F0493E"/>
    <w:rsid w:val="00F0632A"/>
    <w:rsid w:val="00F067CC"/>
    <w:rsid w:val="00F13619"/>
    <w:rsid w:val="00F15A04"/>
    <w:rsid w:val="00F15E3F"/>
    <w:rsid w:val="00F16FDF"/>
    <w:rsid w:val="00F20B9A"/>
    <w:rsid w:val="00F24594"/>
    <w:rsid w:val="00F25381"/>
    <w:rsid w:val="00F31D16"/>
    <w:rsid w:val="00F4006D"/>
    <w:rsid w:val="00F41026"/>
    <w:rsid w:val="00F42E7C"/>
    <w:rsid w:val="00F44A4B"/>
    <w:rsid w:val="00F52006"/>
    <w:rsid w:val="00F629C7"/>
    <w:rsid w:val="00F62CE4"/>
    <w:rsid w:val="00F647F9"/>
    <w:rsid w:val="00F67EA8"/>
    <w:rsid w:val="00F739DC"/>
    <w:rsid w:val="00F75213"/>
    <w:rsid w:val="00F75B84"/>
    <w:rsid w:val="00F81907"/>
    <w:rsid w:val="00F82E21"/>
    <w:rsid w:val="00F95012"/>
    <w:rsid w:val="00FA14F5"/>
    <w:rsid w:val="00FA445F"/>
    <w:rsid w:val="00FA5261"/>
    <w:rsid w:val="00FB23CF"/>
    <w:rsid w:val="00FB4150"/>
    <w:rsid w:val="00FB4CCF"/>
    <w:rsid w:val="00FB7AAA"/>
    <w:rsid w:val="00FC1EAF"/>
    <w:rsid w:val="00FC1F57"/>
    <w:rsid w:val="00FC34A2"/>
    <w:rsid w:val="00FD68AC"/>
    <w:rsid w:val="00FE0A0B"/>
    <w:rsid w:val="00FE32BB"/>
    <w:rsid w:val="00FF15DD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6059"/>
  <w15:docId w15:val="{1A446BB9-3AB8-411B-A601-D9B16DFD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C2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qFormat/>
    <w:rsid w:val="002E7094"/>
    <w:pPr>
      <w:keepNext/>
      <w:numPr>
        <w:numId w:val="14"/>
      </w:numPr>
      <w:spacing w:before="240" w:after="60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qFormat/>
    <w:rsid w:val="002E7094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qFormat/>
    <w:rsid w:val="002E70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1"/>
    <w:qFormat/>
    <w:rsid w:val="002E70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qFormat/>
    <w:rsid w:val="002E70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qFormat/>
    <w:rsid w:val="002E7094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Pealkiri7">
    <w:name w:val="heading 7"/>
    <w:basedOn w:val="Normaallaad"/>
    <w:next w:val="Normaallaad"/>
    <w:link w:val="Pealkiri7Mrk"/>
    <w:qFormat/>
    <w:rsid w:val="002E7094"/>
    <w:pPr>
      <w:keepNext/>
      <w:numPr>
        <w:ilvl w:val="6"/>
        <w:numId w:val="6"/>
      </w:numPr>
      <w:spacing w:after="120"/>
      <w:jc w:val="both"/>
      <w:outlineLvl w:val="6"/>
    </w:pPr>
    <w:rPr>
      <w:b/>
      <w:bCs/>
      <w:szCs w:val="20"/>
      <w:lang w:val="en-AU"/>
    </w:rPr>
  </w:style>
  <w:style w:type="paragraph" w:styleId="Pealkiri8">
    <w:name w:val="heading 8"/>
    <w:basedOn w:val="Normaallaad"/>
    <w:next w:val="Normaallaad"/>
    <w:link w:val="Pealkiri8Mrk"/>
    <w:qFormat/>
    <w:rsid w:val="002E7094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Pealkiri9">
    <w:name w:val="heading 9"/>
    <w:basedOn w:val="Normaallaad"/>
    <w:next w:val="Normaallaad"/>
    <w:link w:val="Pealkiri9Mrk"/>
    <w:qFormat/>
    <w:rsid w:val="002E7094"/>
    <w:pPr>
      <w:numPr>
        <w:ilvl w:val="8"/>
        <w:numId w:val="6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2E7094"/>
    <w:rPr>
      <w:rFonts w:ascii="Times New Roman" w:eastAsia="Times New Roman" w:hAnsi="Times New Roman" w:cs="Arial"/>
      <w:b/>
      <w:bCs/>
      <w:caps/>
      <w:kern w:val="32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2E7094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rsid w:val="002E7094"/>
    <w:rPr>
      <w:rFonts w:ascii="Arial" w:eastAsia="Times New Roman" w:hAnsi="Arial" w:cs="Arial"/>
      <w:b/>
      <w:bCs/>
      <w:sz w:val="26"/>
      <w:szCs w:val="26"/>
    </w:rPr>
  </w:style>
  <w:style w:type="character" w:customStyle="1" w:styleId="Pealkiri4Mrk">
    <w:name w:val="Pealkiri 4 Märk"/>
    <w:basedOn w:val="Liguvaikefont"/>
    <w:rsid w:val="002E70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Pealkiri5Mrk">
    <w:name w:val="Pealkiri 5 Märk"/>
    <w:basedOn w:val="Liguvaikefont"/>
    <w:link w:val="Pealkiri5"/>
    <w:rsid w:val="002E709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Pealkiri6Mrk">
    <w:name w:val="Pealkiri 6 Märk"/>
    <w:basedOn w:val="Liguvaikefont"/>
    <w:link w:val="Pealkiri6"/>
    <w:rsid w:val="002E7094"/>
    <w:rPr>
      <w:rFonts w:ascii="Times New Roman" w:eastAsia="Times New Roman" w:hAnsi="Times New Roman" w:cs="Times New Roman"/>
      <w:b/>
      <w:bCs/>
    </w:rPr>
  </w:style>
  <w:style w:type="character" w:customStyle="1" w:styleId="Pealkiri7Mrk">
    <w:name w:val="Pealkiri 7 Märk"/>
    <w:basedOn w:val="Liguvaikefont"/>
    <w:link w:val="Pealkiri7"/>
    <w:rsid w:val="002E7094"/>
    <w:rPr>
      <w:rFonts w:ascii="Times New Roman" w:eastAsia="Times New Roman" w:hAnsi="Times New Roman" w:cs="Times New Roman"/>
      <w:b/>
      <w:bCs/>
      <w:sz w:val="24"/>
      <w:szCs w:val="20"/>
      <w:lang w:val="en-AU"/>
    </w:rPr>
  </w:style>
  <w:style w:type="character" w:customStyle="1" w:styleId="Pealkiri8Mrk">
    <w:name w:val="Pealkiri 8 Märk"/>
    <w:basedOn w:val="Liguvaikefont"/>
    <w:link w:val="Pealkiri8"/>
    <w:rsid w:val="002E709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Pealkiri9Mrk">
    <w:name w:val="Pealkiri 9 Märk"/>
    <w:basedOn w:val="Liguvaikefont"/>
    <w:link w:val="Pealkiri9"/>
    <w:rsid w:val="002E7094"/>
    <w:rPr>
      <w:rFonts w:ascii="Times New Roman" w:eastAsia="Times New Roman" w:hAnsi="Times New Roman" w:cs="Arial"/>
    </w:rPr>
  </w:style>
  <w:style w:type="character" w:customStyle="1" w:styleId="Pealkiri4Mrk1">
    <w:name w:val="Pealkiri 4 Märk1"/>
    <w:basedOn w:val="Liguvaikefont"/>
    <w:link w:val="Pealkiri4"/>
    <w:rsid w:val="002E709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perlink">
    <w:name w:val="Hyperlink"/>
    <w:basedOn w:val="Liguvaikefont"/>
    <w:uiPriority w:val="99"/>
    <w:rsid w:val="002E7094"/>
    <w:rPr>
      <w:color w:val="0000FF"/>
      <w:u w:val="single"/>
    </w:rPr>
  </w:style>
  <w:style w:type="paragraph" w:styleId="Kehatekst2">
    <w:name w:val="Body Text 2"/>
    <w:basedOn w:val="Normaallaad"/>
    <w:link w:val="Kehatekst2Mrk"/>
    <w:rsid w:val="002E7094"/>
    <w:pPr>
      <w:widowControl w:val="0"/>
      <w:jc w:val="both"/>
    </w:pPr>
    <w:rPr>
      <w:snapToGrid w:val="0"/>
      <w:szCs w:val="20"/>
    </w:rPr>
  </w:style>
  <w:style w:type="character" w:customStyle="1" w:styleId="Kehatekst2Mrk">
    <w:name w:val="Kehatekst 2 Märk"/>
    <w:basedOn w:val="Liguvaikefont"/>
    <w:link w:val="Kehatekst2"/>
    <w:rsid w:val="002E7094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Kommentaaritekst">
    <w:name w:val="annotation text"/>
    <w:basedOn w:val="Normaallaad"/>
    <w:link w:val="KommentaaritekstMrk"/>
    <w:uiPriority w:val="99"/>
    <w:rsid w:val="002E7094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2E7094"/>
    <w:rPr>
      <w:rFonts w:ascii="Times New Roman" w:eastAsia="Times New Roman" w:hAnsi="Times New Roman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2E709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E709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rsid w:val="002E7094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E7094"/>
    <w:rPr>
      <w:rFonts w:ascii="Tahoma" w:eastAsia="Times New Roman" w:hAnsi="Tahoma" w:cs="Tahoma"/>
      <w:sz w:val="16"/>
      <w:szCs w:val="16"/>
    </w:rPr>
  </w:style>
  <w:style w:type="paragraph" w:customStyle="1" w:styleId="Loetelupunktiga">
    <w:name w:val="Loetelu punktiga"/>
    <w:basedOn w:val="Normaallaad"/>
    <w:rsid w:val="002E7094"/>
    <w:pPr>
      <w:numPr>
        <w:numId w:val="5"/>
      </w:numPr>
      <w:spacing w:after="120"/>
    </w:pPr>
  </w:style>
  <w:style w:type="paragraph" w:styleId="Kehatekst">
    <w:name w:val="Body Text"/>
    <w:basedOn w:val="Normaallaad"/>
    <w:link w:val="KehatekstMrk"/>
    <w:rsid w:val="002E7094"/>
    <w:pPr>
      <w:spacing w:after="120"/>
    </w:pPr>
  </w:style>
  <w:style w:type="character" w:customStyle="1" w:styleId="KehatekstMrk">
    <w:name w:val="Kehatekst Märk"/>
    <w:basedOn w:val="Liguvaikefont"/>
    <w:link w:val="Kehatekst"/>
    <w:rsid w:val="002E7094"/>
    <w:rPr>
      <w:rFonts w:ascii="Times New Roman" w:eastAsia="Times New Roman" w:hAnsi="Times New Roman" w:cs="Times New Roman"/>
      <w:sz w:val="24"/>
      <w:szCs w:val="24"/>
    </w:rPr>
  </w:style>
  <w:style w:type="paragraph" w:styleId="SK1">
    <w:name w:val="toc 1"/>
    <w:basedOn w:val="Normaallaad"/>
    <w:next w:val="Normaallaad"/>
    <w:autoRedefine/>
    <w:semiHidden/>
    <w:rsid w:val="002E7094"/>
    <w:pPr>
      <w:spacing w:before="120" w:after="120"/>
    </w:pPr>
    <w:rPr>
      <w:b/>
      <w:bCs/>
      <w:caps/>
      <w:sz w:val="20"/>
      <w:szCs w:val="20"/>
    </w:rPr>
  </w:style>
  <w:style w:type="paragraph" w:customStyle="1" w:styleId="n">
    <w:name w:val="n"/>
    <w:basedOn w:val="Pealkiri4"/>
    <w:link w:val="nMrk"/>
    <w:rsid w:val="002E7094"/>
    <w:pPr>
      <w:tabs>
        <w:tab w:val="left" w:pos="1134"/>
      </w:tabs>
      <w:spacing w:after="120"/>
      <w:ind w:left="570" w:hanging="570"/>
    </w:pPr>
    <w:rPr>
      <w:rFonts w:cs="Arial"/>
      <w:bCs w:val="0"/>
    </w:rPr>
  </w:style>
  <w:style w:type="character" w:customStyle="1" w:styleId="nMrk">
    <w:name w:val="n Märk"/>
    <w:basedOn w:val="Liguvaikefont"/>
    <w:link w:val="n"/>
    <w:rsid w:val="002E7094"/>
    <w:rPr>
      <w:rFonts w:ascii="Times New Roman" w:eastAsia="Times New Roman" w:hAnsi="Times New Roman" w:cs="Arial"/>
      <w:b/>
      <w:sz w:val="28"/>
      <w:szCs w:val="28"/>
    </w:rPr>
  </w:style>
  <w:style w:type="paragraph" w:styleId="Taandegakehatekst">
    <w:name w:val="Body Text Indent"/>
    <w:basedOn w:val="Normaallaad"/>
    <w:link w:val="TaandegakehatekstMrk"/>
    <w:rsid w:val="002E7094"/>
    <w:pPr>
      <w:spacing w:after="120"/>
      <w:ind w:left="283" w:firstLine="456"/>
    </w:pPr>
  </w:style>
  <w:style w:type="character" w:customStyle="1" w:styleId="TaandegakehatekstMrk">
    <w:name w:val="Taandega kehatekst Märk"/>
    <w:basedOn w:val="Liguvaikefont"/>
    <w:link w:val="Taandegakehatekst"/>
    <w:rsid w:val="002E7094"/>
    <w:rPr>
      <w:rFonts w:ascii="Times New Roman" w:eastAsia="Times New Roman" w:hAnsi="Times New Roman" w:cs="Times New Roman"/>
      <w:sz w:val="24"/>
      <w:szCs w:val="24"/>
    </w:rPr>
  </w:style>
  <w:style w:type="paragraph" w:styleId="Pis">
    <w:name w:val="header"/>
    <w:basedOn w:val="Normaallaad"/>
    <w:link w:val="PisMrk"/>
    <w:uiPriority w:val="99"/>
    <w:rsid w:val="002E7094"/>
    <w:pPr>
      <w:tabs>
        <w:tab w:val="center" w:pos="4153"/>
        <w:tab w:val="right" w:pos="8306"/>
      </w:tabs>
      <w:spacing w:after="120"/>
      <w:ind w:firstLine="456"/>
    </w:pPr>
  </w:style>
  <w:style w:type="character" w:customStyle="1" w:styleId="PisMrk">
    <w:name w:val="Päis Märk"/>
    <w:basedOn w:val="Liguvaikefont"/>
    <w:link w:val="Pis"/>
    <w:uiPriority w:val="99"/>
    <w:rsid w:val="002E7094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rsid w:val="002E70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  <w:ind w:firstLine="456"/>
      <w:textAlignment w:val="baseline"/>
    </w:pPr>
    <w:rPr>
      <w:sz w:val="20"/>
      <w:szCs w:val="20"/>
    </w:rPr>
  </w:style>
  <w:style w:type="character" w:customStyle="1" w:styleId="JalusMrk">
    <w:name w:val="Jalus Märk"/>
    <w:basedOn w:val="Liguvaikefont"/>
    <w:link w:val="Jalus"/>
    <w:uiPriority w:val="99"/>
    <w:rsid w:val="002E7094"/>
    <w:rPr>
      <w:rFonts w:ascii="Times New Roman" w:eastAsia="Times New Roman" w:hAnsi="Times New Roman" w:cs="Times New Roman"/>
      <w:sz w:val="20"/>
      <w:szCs w:val="20"/>
    </w:rPr>
  </w:style>
  <w:style w:type="character" w:styleId="Lehekljenumber">
    <w:name w:val="page number"/>
    <w:basedOn w:val="Liguvaikefont"/>
    <w:rsid w:val="002E7094"/>
  </w:style>
  <w:style w:type="paragraph" w:styleId="SK2">
    <w:name w:val="toc 2"/>
    <w:basedOn w:val="Normaallaad"/>
    <w:next w:val="Normaallaad"/>
    <w:autoRedefine/>
    <w:semiHidden/>
    <w:rsid w:val="002E7094"/>
    <w:pPr>
      <w:ind w:left="240"/>
    </w:pPr>
    <w:rPr>
      <w:smallCaps/>
      <w:sz w:val="20"/>
      <w:szCs w:val="20"/>
    </w:rPr>
  </w:style>
  <w:style w:type="paragraph" w:styleId="SK3">
    <w:name w:val="toc 3"/>
    <w:basedOn w:val="Normaallaad"/>
    <w:next w:val="Normaallaad"/>
    <w:autoRedefine/>
    <w:semiHidden/>
    <w:rsid w:val="002E7094"/>
    <w:pPr>
      <w:ind w:left="480"/>
    </w:pPr>
    <w:rPr>
      <w:i/>
      <w:iCs/>
      <w:sz w:val="20"/>
      <w:szCs w:val="20"/>
    </w:rPr>
  </w:style>
  <w:style w:type="paragraph" w:styleId="SK4">
    <w:name w:val="toc 4"/>
    <w:basedOn w:val="Normaallaad"/>
    <w:next w:val="Normaallaad"/>
    <w:autoRedefine/>
    <w:semiHidden/>
    <w:rsid w:val="002E7094"/>
    <w:pPr>
      <w:ind w:left="720"/>
    </w:pPr>
    <w:rPr>
      <w:sz w:val="18"/>
      <w:szCs w:val="18"/>
    </w:rPr>
  </w:style>
  <w:style w:type="paragraph" w:styleId="SK5">
    <w:name w:val="toc 5"/>
    <w:basedOn w:val="Normaallaad"/>
    <w:next w:val="Normaallaad"/>
    <w:autoRedefine/>
    <w:semiHidden/>
    <w:rsid w:val="002E7094"/>
    <w:pPr>
      <w:ind w:left="960"/>
    </w:pPr>
    <w:rPr>
      <w:sz w:val="18"/>
      <w:szCs w:val="18"/>
    </w:rPr>
  </w:style>
  <w:style w:type="paragraph" w:styleId="SK6">
    <w:name w:val="toc 6"/>
    <w:basedOn w:val="Normaallaad"/>
    <w:next w:val="Normaallaad"/>
    <w:autoRedefine/>
    <w:semiHidden/>
    <w:rsid w:val="002E7094"/>
    <w:pPr>
      <w:ind w:left="1200"/>
    </w:pPr>
    <w:rPr>
      <w:sz w:val="18"/>
      <w:szCs w:val="18"/>
    </w:rPr>
  </w:style>
  <w:style w:type="paragraph" w:styleId="SK7">
    <w:name w:val="toc 7"/>
    <w:basedOn w:val="Normaallaad"/>
    <w:next w:val="Normaallaad"/>
    <w:autoRedefine/>
    <w:semiHidden/>
    <w:rsid w:val="002E7094"/>
    <w:pPr>
      <w:ind w:left="1440"/>
    </w:pPr>
    <w:rPr>
      <w:sz w:val="18"/>
      <w:szCs w:val="18"/>
    </w:rPr>
  </w:style>
  <w:style w:type="paragraph" w:styleId="SK8">
    <w:name w:val="toc 8"/>
    <w:basedOn w:val="Normaallaad"/>
    <w:next w:val="Normaallaad"/>
    <w:autoRedefine/>
    <w:semiHidden/>
    <w:rsid w:val="002E7094"/>
    <w:pPr>
      <w:ind w:left="1680"/>
    </w:pPr>
    <w:rPr>
      <w:sz w:val="18"/>
      <w:szCs w:val="18"/>
    </w:rPr>
  </w:style>
  <w:style w:type="paragraph" w:styleId="SK9">
    <w:name w:val="toc 9"/>
    <w:basedOn w:val="Normaallaad"/>
    <w:next w:val="Normaallaad"/>
    <w:autoRedefine/>
    <w:semiHidden/>
    <w:rsid w:val="002E7094"/>
    <w:pPr>
      <w:ind w:left="1920"/>
    </w:pPr>
    <w:rPr>
      <w:sz w:val="18"/>
      <w:szCs w:val="18"/>
    </w:rPr>
  </w:style>
  <w:style w:type="paragraph" w:styleId="Register1">
    <w:name w:val="index 1"/>
    <w:basedOn w:val="Normaallaad"/>
    <w:next w:val="Normaallaad"/>
    <w:autoRedefine/>
    <w:semiHidden/>
    <w:rsid w:val="002E7094"/>
    <w:pPr>
      <w:spacing w:after="120"/>
      <w:ind w:left="240" w:hanging="240"/>
    </w:pPr>
  </w:style>
  <w:style w:type="paragraph" w:customStyle="1" w:styleId="NumbritaHeading1">
    <w:name w:val="Numbrita Heading 1"/>
    <w:basedOn w:val="Normaallaad"/>
    <w:rsid w:val="002E7094"/>
    <w:pPr>
      <w:spacing w:after="120"/>
      <w:ind w:firstLine="456"/>
    </w:pPr>
    <w:rPr>
      <w:b/>
      <w:bCs/>
      <w:sz w:val="32"/>
    </w:rPr>
  </w:style>
  <w:style w:type="paragraph" w:styleId="Register2">
    <w:name w:val="index 2"/>
    <w:basedOn w:val="Normaallaad"/>
    <w:next w:val="Normaallaad"/>
    <w:autoRedefine/>
    <w:semiHidden/>
    <w:rsid w:val="002E7094"/>
    <w:pPr>
      <w:spacing w:after="120"/>
      <w:ind w:left="480" w:hanging="240"/>
    </w:pPr>
  </w:style>
  <w:style w:type="paragraph" w:styleId="Register3">
    <w:name w:val="index 3"/>
    <w:basedOn w:val="Normaallaad"/>
    <w:next w:val="Normaallaad"/>
    <w:autoRedefine/>
    <w:semiHidden/>
    <w:rsid w:val="002E7094"/>
    <w:pPr>
      <w:spacing w:after="120"/>
      <w:ind w:left="720" w:hanging="240"/>
    </w:pPr>
  </w:style>
  <w:style w:type="paragraph" w:styleId="Register4">
    <w:name w:val="index 4"/>
    <w:basedOn w:val="Normaallaad"/>
    <w:next w:val="Normaallaad"/>
    <w:autoRedefine/>
    <w:semiHidden/>
    <w:rsid w:val="002E7094"/>
    <w:pPr>
      <w:spacing w:after="120"/>
      <w:ind w:left="960" w:hanging="240"/>
    </w:pPr>
  </w:style>
  <w:style w:type="paragraph" w:styleId="Register5">
    <w:name w:val="index 5"/>
    <w:basedOn w:val="Normaallaad"/>
    <w:next w:val="Normaallaad"/>
    <w:autoRedefine/>
    <w:semiHidden/>
    <w:rsid w:val="002E7094"/>
    <w:pPr>
      <w:spacing w:after="120"/>
      <w:ind w:left="1200" w:hanging="240"/>
    </w:pPr>
  </w:style>
  <w:style w:type="paragraph" w:styleId="Register6">
    <w:name w:val="index 6"/>
    <w:basedOn w:val="Normaallaad"/>
    <w:next w:val="Normaallaad"/>
    <w:autoRedefine/>
    <w:semiHidden/>
    <w:rsid w:val="002E7094"/>
    <w:pPr>
      <w:spacing w:after="120"/>
      <w:ind w:left="1440" w:hanging="240"/>
    </w:pPr>
  </w:style>
  <w:style w:type="paragraph" w:styleId="Register7">
    <w:name w:val="index 7"/>
    <w:basedOn w:val="Normaallaad"/>
    <w:next w:val="Normaallaad"/>
    <w:autoRedefine/>
    <w:semiHidden/>
    <w:rsid w:val="002E7094"/>
    <w:pPr>
      <w:spacing w:after="120"/>
      <w:ind w:left="1680" w:hanging="240"/>
    </w:pPr>
  </w:style>
  <w:style w:type="paragraph" w:styleId="Register8">
    <w:name w:val="index 8"/>
    <w:basedOn w:val="Normaallaad"/>
    <w:next w:val="Normaallaad"/>
    <w:autoRedefine/>
    <w:semiHidden/>
    <w:rsid w:val="002E7094"/>
    <w:pPr>
      <w:spacing w:after="120"/>
      <w:ind w:left="1920" w:hanging="240"/>
    </w:pPr>
  </w:style>
  <w:style w:type="paragraph" w:styleId="Register9">
    <w:name w:val="index 9"/>
    <w:basedOn w:val="Normaallaad"/>
    <w:next w:val="Normaallaad"/>
    <w:autoRedefine/>
    <w:semiHidden/>
    <w:rsid w:val="002E7094"/>
    <w:pPr>
      <w:spacing w:after="120"/>
      <w:ind w:left="2160" w:hanging="240"/>
    </w:pPr>
  </w:style>
  <w:style w:type="paragraph" w:styleId="Registripealkiri">
    <w:name w:val="index heading"/>
    <w:basedOn w:val="Normaallaad"/>
    <w:next w:val="Register1"/>
    <w:semiHidden/>
    <w:rsid w:val="002E7094"/>
    <w:pPr>
      <w:spacing w:after="120"/>
      <w:ind w:firstLine="456"/>
    </w:pPr>
  </w:style>
  <w:style w:type="paragraph" w:customStyle="1" w:styleId="1">
    <w:name w:val="1"/>
    <w:basedOn w:val="Pealkiri1"/>
    <w:rsid w:val="002E7094"/>
    <w:pPr>
      <w:numPr>
        <w:numId w:val="2"/>
      </w:numPr>
    </w:pPr>
  </w:style>
  <w:style w:type="character" w:styleId="Klastatudhperlink">
    <w:name w:val="FollowedHyperlink"/>
    <w:basedOn w:val="Liguvaikefont"/>
    <w:rsid w:val="002E7094"/>
    <w:rPr>
      <w:color w:val="800080"/>
      <w:u w:val="single"/>
    </w:rPr>
  </w:style>
  <w:style w:type="paragraph" w:customStyle="1" w:styleId="Pealkiri21">
    <w:name w:val="Pealkiri 21"/>
    <w:basedOn w:val="Pealkiri1"/>
    <w:rsid w:val="002E7094"/>
    <w:pPr>
      <w:numPr>
        <w:numId w:val="0"/>
      </w:numPr>
      <w:spacing w:before="0" w:after="0"/>
      <w:jc w:val="center"/>
    </w:pPr>
    <w:rPr>
      <w:rFonts w:cs="Times New Roman"/>
      <w:bCs w:val="0"/>
      <w:caps w:val="0"/>
      <w:kern w:val="0"/>
      <w:sz w:val="20"/>
      <w:szCs w:val="20"/>
    </w:rPr>
  </w:style>
  <w:style w:type="paragraph" w:styleId="Loendinumber">
    <w:name w:val="List Number"/>
    <w:basedOn w:val="Normaallaad"/>
    <w:rsid w:val="002E7094"/>
    <w:pPr>
      <w:spacing w:after="240"/>
      <w:ind w:left="283" w:hanging="283"/>
      <w:jc w:val="both"/>
    </w:pPr>
    <w:rPr>
      <w:szCs w:val="20"/>
    </w:rPr>
  </w:style>
  <w:style w:type="paragraph" w:customStyle="1" w:styleId="h">
    <w:name w:val="h"/>
    <w:basedOn w:val="Normaallaad"/>
    <w:rsid w:val="002E7094"/>
    <w:pPr>
      <w:spacing w:after="120"/>
      <w:ind w:firstLine="456"/>
    </w:pPr>
  </w:style>
  <w:style w:type="paragraph" w:styleId="Allmrkusetekst">
    <w:name w:val="footnote text"/>
    <w:basedOn w:val="Normaallaad"/>
    <w:link w:val="AllmrkusetekstMrk"/>
    <w:semiHidden/>
    <w:rsid w:val="002E7094"/>
    <w:pPr>
      <w:spacing w:after="120"/>
      <w:ind w:firstLine="456"/>
    </w:pPr>
    <w:rPr>
      <w:sz w:val="20"/>
      <w:szCs w:val="20"/>
      <w:lang w:val="fr-FR"/>
    </w:rPr>
  </w:style>
  <w:style w:type="character" w:customStyle="1" w:styleId="AllmrkusetekstMrk">
    <w:name w:val="Allmärkuse tekst Märk"/>
    <w:basedOn w:val="Liguvaikefont"/>
    <w:link w:val="Allmrkusetekst"/>
    <w:semiHidden/>
    <w:rsid w:val="002E7094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bulletsub">
    <w:name w:val="bullet_sub"/>
    <w:basedOn w:val="Normaallaad"/>
    <w:rsid w:val="002E7094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  <w:szCs w:val="20"/>
    </w:rPr>
  </w:style>
  <w:style w:type="paragraph" w:customStyle="1" w:styleId="ReportBullet">
    <w:name w:val="Report Bullet"/>
    <w:basedOn w:val="Normaaltaane"/>
    <w:rsid w:val="002E7094"/>
    <w:pPr>
      <w:numPr>
        <w:numId w:val="1"/>
      </w:numPr>
      <w:tabs>
        <w:tab w:val="left" w:pos="2160"/>
      </w:tabs>
      <w:spacing w:after="200" w:line="264" w:lineRule="auto"/>
      <w:ind w:left="2160" w:hanging="432"/>
      <w:jc w:val="both"/>
    </w:pPr>
  </w:style>
  <w:style w:type="paragraph" w:styleId="Normaaltaane">
    <w:name w:val="Normal Indent"/>
    <w:basedOn w:val="Normaallaad"/>
    <w:rsid w:val="002E7094"/>
    <w:pPr>
      <w:ind w:left="708" w:firstLine="456"/>
    </w:pPr>
    <w:rPr>
      <w:rFonts w:ascii="Arial" w:hAnsi="Arial"/>
      <w:sz w:val="20"/>
      <w:szCs w:val="20"/>
    </w:rPr>
  </w:style>
  <w:style w:type="paragraph" w:customStyle="1" w:styleId="text-3mezera">
    <w:name w:val="text - 3 mezera"/>
    <w:basedOn w:val="Normaallaad"/>
    <w:rsid w:val="002E7094"/>
    <w:pPr>
      <w:widowControl w:val="0"/>
      <w:spacing w:before="60" w:line="240" w:lineRule="exact"/>
      <w:ind w:firstLine="456"/>
      <w:jc w:val="both"/>
    </w:pPr>
    <w:rPr>
      <w:rFonts w:ascii="Arial" w:hAnsi="Arial"/>
      <w:szCs w:val="20"/>
      <w:lang w:val="cs-CZ"/>
    </w:rPr>
  </w:style>
  <w:style w:type="paragraph" w:styleId="Kehatekst3">
    <w:name w:val="Body Text 3"/>
    <w:basedOn w:val="Normaallaad"/>
    <w:link w:val="Kehatekst3Mrk"/>
    <w:rsid w:val="002E7094"/>
    <w:pPr>
      <w:ind w:firstLine="456"/>
    </w:pPr>
    <w:rPr>
      <w:rFonts w:ascii="Arial" w:hAnsi="Arial" w:cs="Arial"/>
      <w:b/>
      <w:bCs/>
      <w:sz w:val="20"/>
      <w:szCs w:val="20"/>
    </w:rPr>
  </w:style>
  <w:style w:type="character" w:customStyle="1" w:styleId="Kehatekst3Mrk">
    <w:name w:val="Kehatekst 3 Märk"/>
    <w:basedOn w:val="Liguvaikefont"/>
    <w:link w:val="Kehatekst3"/>
    <w:rsid w:val="002E7094"/>
    <w:rPr>
      <w:rFonts w:ascii="Arial" w:eastAsia="Times New Roman" w:hAnsi="Arial" w:cs="Arial"/>
      <w:b/>
      <w:bCs/>
      <w:sz w:val="20"/>
      <w:szCs w:val="20"/>
    </w:rPr>
  </w:style>
  <w:style w:type="paragraph" w:styleId="Plokktekst">
    <w:name w:val="Block Text"/>
    <w:basedOn w:val="Normaallaad"/>
    <w:rsid w:val="002E7094"/>
    <w:pPr>
      <w:ind w:left="709" w:right="-567" w:hanging="709"/>
      <w:jc w:val="both"/>
    </w:pPr>
    <w:rPr>
      <w:rFonts w:ascii="Arial" w:hAnsi="Arial"/>
      <w:szCs w:val="20"/>
    </w:rPr>
  </w:style>
  <w:style w:type="paragraph" w:customStyle="1" w:styleId="text">
    <w:name w:val="text"/>
    <w:rsid w:val="002E7094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textcslovan">
    <w:name w:val="text císlovaný"/>
    <w:basedOn w:val="text"/>
    <w:rsid w:val="002E7094"/>
    <w:pPr>
      <w:ind w:left="567" w:hanging="567"/>
    </w:pPr>
  </w:style>
  <w:style w:type="character" w:styleId="Tugev">
    <w:name w:val="Strong"/>
    <w:basedOn w:val="Liguvaikefont"/>
    <w:qFormat/>
    <w:rsid w:val="002E7094"/>
    <w:rPr>
      <w:b/>
      <w:bCs w:val="0"/>
    </w:rPr>
  </w:style>
  <w:style w:type="paragraph" w:customStyle="1" w:styleId="oddl-nadpis">
    <w:name w:val="oddíl-nadpis"/>
    <w:basedOn w:val="Normaallaad"/>
    <w:rsid w:val="002E7094"/>
    <w:pPr>
      <w:keepNext/>
      <w:widowControl w:val="0"/>
      <w:tabs>
        <w:tab w:val="left" w:pos="567"/>
      </w:tabs>
      <w:spacing w:before="240" w:line="240" w:lineRule="exact"/>
      <w:ind w:firstLine="456"/>
    </w:pPr>
    <w:rPr>
      <w:rFonts w:ascii="Arial" w:hAnsi="Arial"/>
      <w:b/>
      <w:szCs w:val="20"/>
      <w:lang w:val="cs-CZ"/>
    </w:rPr>
  </w:style>
  <w:style w:type="paragraph" w:styleId="Loenditpp2">
    <w:name w:val="List Bullet 2"/>
    <w:basedOn w:val="Normaallaad"/>
    <w:autoRedefine/>
    <w:rsid w:val="002E7094"/>
    <w:pPr>
      <w:tabs>
        <w:tab w:val="num" w:pos="720"/>
      </w:tabs>
      <w:ind w:left="720" w:hanging="360"/>
      <w:jc w:val="both"/>
    </w:pPr>
    <w:rPr>
      <w:rFonts w:ascii="Arial" w:hAnsi="Arial"/>
      <w:snapToGrid w:val="0"/>
      <w:sz w:val="20"/>
      <w:szCs w:val="20"/>
    </w:rPr>
  </w:style>
  <w:style w:type="paragraph" w:styleId="Loenditpp">
    <w:name w:val="List Bullet"/>
    <w:basedOn w:val="Normaallaad"/>
    <w:autoRedefine/>
    <w:rsid w:val="002E7094"/>
    <w:pPr>
      <w:numPr>
        <w:numId w:val="4"/>
      </w:numPr>
      <w:jc w:val="both"/>
    </w:pPr>
    <w:rPr>
      <w:rFonts w:ascii="Arial" w:hAnsi="Arial"/>
      <w:snapToGrid w:val="0"/>
      <w:sz w:val="20"/>
      <w:szCs w:val="20"/>
    </w:rPr>
  </w:style>
  <w:style w:type="paragraph" w:styleId="Loenditpp3">
    <w:name w:val="List Bullet 3"/>
    <w:basedOn w:val="Normaallaad"/>
    <w:autoRedefine/>
    <w:rsid w:val="002E7094"/>
    <w:pPr>
      <w:numPr>
        <w:numId w:val="3"/>
      </w:numPr>
      <w:jc w:val="both"/>
    </w:pPr>
    <w:rPr>
      <w:rFonts w:ascii="Arial" w:hAnsi="Arial"/>
      <w:snapToGrid w:val="0"/>
      <w:sz w:val="20"/>
      <w:szCs w:val="20"/>
    </w:rPr>
  </w:style>
  <w:style w:type="paragraph" w:customStyle="1" w:styleId="bullet-3">
    <w:name w:val="bullet-3"/>
    <w:basedOn w:val="Normaallaad"/>
    <w:rsid w:val="002E7094"/>
    <w:pPr>
      <w:widowControl w:val="0"/>
      <w:spacing w:before="240" w:line="240" w:lineRule="exact"/>
      <w:ind w:left="2212" w:hanging="284"/>
      <w:jc w:val="both"/>
    </w:pPr>
    <w:rPr>
      <w:rFonts w:ascii="Arial" w:hAnsi="Arial"/>
      <w:szCs w:val="20"/>
      <w:lang w:val="cs-CZ"/>
    </w:rPr>
  </w:style>
  <w:style w:type="paragraph" w:styleId="Pealkiri">
    <w:name w:val="Title"/>
    <w:basedOn w:val="Normaallaad"/>
    <w:link w:val="PealkiriMrk"/>
    <w:qFormat/>
    <w:rsid w:val="002E7094"/>
    <w:pPr>
      <w:spacing w:before="240" w:after="60"/>
      <w:ind w:firstLine="456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PealkiriMrk">
    <w:name w:val="Pealkiri Märk"/>
    <w:basedOn w:val="Liguvaikefont"/>
    <w:link w:val="Pealkiri"/>
    <w:rsid w:val="002E7094"/>
    <w:rPr>
      <w:rFonts w:ascii="Arial" w:eastAsia="Times New Roman" w:hAnsi="Arial" w:cs="Times New Roman"/>
      <w:b/>
      <w:kern w:val="28"/>
      <w:sz w:val="32"/>
      <w:szCs w:val="20"/>
    </w:rPr>
  </w:style>
  <w:style w:type="paragraph" w:styleId="Taandegakehatekst2">
    <w:name w:val="Body Text Indent 2"/>
    <w:basedOn w:val="Normaallaad"/>
    <w:link w:val="Taandegakehatekst2Mrk"/>
    <w:rsid w:val="002E7094"/>
    <w:pPr>
      <w:numPr>
        <w:numId w:val="7"/>
      </w:numPr>
      <w:tabs>
        <w:tab w:val="clear" w:pos="927"/>
      </w:tabs>
      <w:ind w:left="1418" w:hanging="567"/>
      <w:jc w:val="both"/>
    </w:pPr>
    <w:rPr>
      <w:rFonts w:ascii="Arial" w:hAnsi="Arial"/>
      <w:szCs w:val="20"/>
    </w:rPr>
  </w:style>
  <w:style w:type="character" w:customStyle="1" w:styleId="Taandegakehatekst2Mrk">
    <w:name w:val="Taandega kehatekst 2 Märk"/>
    <w:basedOn w:val="Liguvaikefont"/>
    <w:link w:val="Taandegakehatekst2"/>
    <w:rsid w:val="002E7094"/>
    <w:rPr>
      <w:rFonts w:ascii="Arial" w:eastAsia="Times New Roman" w:hAnsi="Arial" w:cs="Times New Roman"/>
      <w:sz w:val="24"/>
      <w:szCs w:val="20"/>
    </w:rPr>
  </w:style>
  <w:style w:type="paragraph" w:styleId="Taandegakehatekst3">
    <w:name w:val="Body Text Indent 3"/>
    <w:basedOn w:val="Normaallaad"/>
    <w:link w:val="Taandegakehatekst3Mrk"/>
    <w:rsid w:val="002E7094"/>
    <w:pPr>
      <w:ind w:left="708" w:firstLine="456"/>
    </w:pPr>
    <w:rPr>
      <w:rFonts w:ascii="Arial" w:hAnsi="Arial" w:cs="Arial"/>
      <w:lang w:eastAsia="cs-CZ"/>
    </w:rPr>
  </w:style>
  <w:style w:type="character" w:customStyle="1" w:styleId="Taandegakehatekst3Mrk">
    <w:name w:val="Taandega kehatekst 3 Märk"/>
    <w:basedOn w:val="Liguvaikefont"/>
    <w:link w:val="Taandegakehatekst3"/>
    <w:rsid w:val="002E709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WW-NormalIndent">
    <w:name w:val="WW-Normal Indent"/>
    <w:basedOn w:val="Normaallaad"/>
    <w:rsid w:val="002E7094"/>
    <w:pPr>
      <w:suppressAutoHyphens/>
      <w:spacing w:before="60"/>
      <w:ind w:left="1985" w:firstLine="1"/>
    </w:pPr>
    <w:rPr>
      <w:szCs w:val="20"/>
      <w:lang w:eastAsia="et-EE"/>
    </w:rPr>
  </w:style>
  <w:style w:type="paragraph" w:styleId="Loenditpp4">
    <w:name w:val="List Bullet 4"/>
    <w:basedOn w:val="Normaallaad"/>
    <w:autoRedefine/>
    <w:rsid w:val="002E7094"/>
    <w:pPr>
      <w:numPr>
        <w:numId w:val="6"/>
      </w:numPr>
      <w:spacing w:after="240"/>
      <w:jc w:val="both"/>
    </w:pPr>
    <w:rPr>
      <w:szCs w:val="20"/>
    </w:rPr>
  </w:style>
  <w:style w:type="paragraph" w:styleId="Loenditpp5">
    <w:name w:val="List Bullet 5"/>
    <w:basedOn w:val="Normaallaad"/>
    <w:autoRedefine/>
    <w:rsid w:val="002E7094"/>
    <w:pPr>
      <w:tabs>
        <w:tab w:val="num" w:pos="720"/>
      </w:tabs>
      <w:spacing w:after="240"/>
      <w:ind w:left="720" w:hanging="360"/>
      <w:jc w:val="both"/>
    </w:pPr>
    <w:rPr>
      <w:szCs w:val="20"/>
    </w:rPr>
  </w:style>
  <w:style w:type="paragraph" w:styleId="Loendinumber2">
    <w:name w:val="List Number 2"/>
    <w:basedOn w:val="Normaallaad"/>
    <w:rsid w:val="002E7094"/>
    <w:pPr>
      <w:numPr>
        <w:numId w:val="8"/>
      </w:numPr>
      <w:tabs>
        <w:tab w:val="clear" w:pos="1209"/>
        <w:tab w:val="num" w:pos="643"/>
      </w:tabs>
      <w:spacing w:after="240"/>
      <w:ind w:left="643"/>
      <w:jc w:val="both"/>
    </w:pPr>
    <w:rPr>
      <w:szCs w:val="20"/>
    </w:rPr>
  </w:style>
  <w:style w:type="paragraph" w:styleId="Loendinumber3">
    <w:name w:val="List Number 3"/>
    <w:basedOn w:val="Normaallaad"/>
    <w:rsid w:val="002E7094"/>
    <w:pPr>
      <w:numPr>
        <w:numId w:val="9"/>
      </w:numPr>
      <w:tabs>
        <w:tab w:val="clear" w:pos="1492"/>
        <w:tab w:val="num" w:pos="926"/>
      </w:tabs>
      <w:spacing w:after="240"/>
      <w:ind w:left="926"/>
      <w:jc w:val="both"/>
    </w:pPr>
    <w:rPr>
      <w:szCs w:val="20"/>
    </w:rPr>
  </w:style>
  <w:style w:type="paragraph" w:styleId="Loendinumber4">
    <w:name w:val="List Number 4"/>
    <w:basedOn w:val="Normaallaad"/>
    <w:rsid w:val="002E7094"/>
    <w:pPr>
      <w:numPr>
        <w:numId w:val="10"/>
      </w:numPr>
      <w:tabs>
        <w:tab w:val="clear" w:pos="643"/>
        <w:tab w:val="num" w:pos="1209"/>
      </w:tabs>
      <w:spacing w:after="240"/>
      <w:ind w:left="1209"/>
      <w:jc w:val="both"/>
    </w:pPr>
    <w:rPr>
      <w:szCs w:val="20"/>
    </w:rPr>
  </w:style>
  <w:style w:type="paragraph" w:styleId="Loendinumber5">
    <w:name w:val="List Number 5"/>
    <w:basedOn w:val="Normaallaad"/>
    <w:rsid w:val="002E7094"/>
    <w:pPr>
      <w:numPr>
        <w:numId w:val="11"/>
      </w:numPr>
      <w:tabs>
        <w:tab w:val="clear" w:pos="926"/>
        <w:tab w:val="num" w:pos="1492"/>
      </w:tabs>
      <w:spacing w:after="240"/>
      <w:ind w:left="1492"/>
      <w:jc w:val="both"/>
    </w:pPr>
    <w:rPr>
      <w:szCs w:val="20"/>
    </w:rPr>
  </w:style>
  <w:style w:type="paragraph" w:customStyle="1" w:styleId="Rub3">
    <w:name w:val="Rub3"/>
    <w:basedOn w:val="Normaallaad"/>
    <w:next w:val="Normaallaad"/>
    <w:rsid w:val="002E7094"/>
    <w:pPr>
      <w:numPr>
        <w:numId w:val="12"/>
      </w:numPr>
      <w:tabs>
        <w:tab w:val="clear" w:pos="1209"/>
        <w:tab w:val="left" w:pos="709"/>
      </w:tabs>
      <w:ind w:left="0" w:firstLine="456"/>
      <w:jc w:val="both"/>
    </w:pPr>
    <w:rPr>
      <w:b/>
      <w:i/>
      <w:sz w:val="20"/>
      <w:szCs w:val="20"/>
    </w:rPr>
  </w:style>
  <w:style w:type="paragraph" w:customStyle="1" w:styleId="Rub1">
    <w:name w:val="Rub1"/>
    <w:basedOn w:val="Normaallaad"/>
    <w:rsid w:val="002E7094"/>
    <w:pPr>
      <w:numPr>
        <w:numId w:val="13"/>
      </w:numPr>
      <w:tabs>
        <w:tab w:val="clear" w:pos="1492"/>
        <w:tab w:val="left" w:pos="1276"/>
      </w:tabs>
      <w:ind w:left="0" w:firstLine="456"/>
      <w:jc w:val="both"/>
    </w:pPr>
    <w:rPr>
      <w:b/>
      <w:smallCaps/>
      <w:sz w:val="20"/>
      <w:szCs w:val="20"/>
    </w:rPr>
  </w:style>
  <w:style w:type="paragraph" w:customStyle="1" w:styleId="Rub2">
    <w:name w:val="Rub2"/>
    <w:basedOn w:val="Normaallaad"/>
    <w:next w:val="Normaallaad"/>
    <w:rsid w:val="002E7094"/>
    <w:pPr>
      <w:tabs>
        <w:tab w:val="left" w:pos="709"/>
        <w:tab w:val="left" w:pos="5670"/>
        <w:tab w:val="left" w:pos="6663"/>
        <w:tab w:val="left" w:pos="7088"/>
      </w:tabs>
      <w:ind w:right="-596" w:firstLine="456"/>
    </w:pPr>
    <w:rPr>
      <w:smallCaps/>
      <w:sz w:val="20"/>
      <w:szCs w:val="20"/>
    </w:rPr>
  </w:style>
  <w:style w:type="paragraph" w:customStyle="1" w:styleId="Rub4">
    <w:name w:val="Rub4"/>
    <w:basedOn w:val="Normaallaad"/>
    <w:next w:val="Normaallaad"/>
    <w:rsid w:val="002E7094"/>
    <w:pPr>
      <w:tabs>
        <w:tab w:val="left" w:pos="709"/>
      </w:tabs>
      <w:ind w:firstLine="456"/>
    </w:pPr>
    <w:rPr>
      <w:b/>
      <w:i/>
      <w:sz w:val="20"/>
      <w:szCs w:val="20"/>
    </w:rPr>
  </w:style>
  <w:style w:type="paragraph" w:customStyle="1" w:styleId="NORMAL">
    <w:name w:val="NORMAL£"/>
    <w:basedOn w:val="Rub3"/>
    <w:rsid w:val="002E7094"/>
    <w:pPr>
      <w:ind w:left="705" w:hanging="705"/>
    </w:pPr>
    <w:rPr>
      <w:i w:val="0"/>
    </w:rPr>
  </w:style>
  <w:style w:type="paragraph" w:customStyle="1" w:styleId="indr-1">
    <w:name w:val="indr-1"/>
    <w:basedOn w:val="Normaallaad"/>
    <w:rsid w:val="002E7094"/>
    <w:pPr>
      <w:tabs>
        <w:tab w:val="left" w:pos="284"/>
      </w:tabs>
      <w:ind w:left="340" w:right="-113" w:hanging="340"/>
    </w:pPr>
    <w:rPr>
      <w:spacing w:val="-2"/>
      <w:sz w:val="22"/>
      <w:szCs w:val="20"/>
      <w:lang w:val="sv-SE"/>
    </w:rPr>
  </w:style>
  <w:style w:type="paragraph" w:styleId="Normaallaadveeb">
    <w:name w:val="Normal (Web)"/>
    <w:basedOn w:val="Normaallaad"/>
    <w:uiPriority w:val="99"/>
    <w:rsid w:val="002E7094"/>
    <w:pPr>
      <w:spacing w:before="100" w:beforeAutospacing="1" w:after="100" w:afterAutospacing="1"/>
      <w:ind w:firstLine="456"/>
    </w:pPr>
    <w:rPr>
      <w:rFonts w:ascii="Arial Unicode MS" w:eastAsia="Arial Unicode MS" w:hAnsi="Arial Unicode MS" w:cs="Arial Narrow"/>
    </w:rPr>
  </w:style>
  <w:style w:type="character" w:customStyle="1" w:styleId="grame">
    <w:name w:val="grame"/>
    <w:basedOn w:val="Liguvaikefont"/>
    <w:rsid w:val="002E7094"/>
  </w:style>
  <w:style w:type="paragraph" w:customStyle="1" w:styleId="Kirjeldus">
    <w:name w:val="Kirjeldus"/>
    <w:basedOn w:val="Taandegakehatekst2"/>
    <w:autoRedefine/>
    <w:rsid w:val="002E7094"/>
    <w:pPr>
      <w:ind w:left="0" w:firstLine="0"/>
    </w:pPr>
    <w:rPr>
      <w:rFonts w:cs="Arial"/>
      <w:szCs w:val="24"/>
      <w:lang w:eastAsia="et-EE"/>
    </w:rPr>
  </w:style>
  <w:style w:type="character" w:styleId="Reanumber">
    <w:name w:val="line number"/>
    <w:basedOn w:val="Liguvaikefont"/>
    <w:rsid w:val="002E7094"/>
  </w:style>
  <w:style w:type="paragraph" w:customStyle="1" w:styleId="textc">
    <w:name w:val="text c"/>
    <w:basedOn w:val="text"/>
    <w:rsid w:val="002E7094"/>
    <w:pPr>
      <w:ind w:left="567" w:hanging="567"/>
    </w:pPr>
  </w:style>
  <w:style w:type="paragraph" w:customStyle="1" w:styleId="Pealkiri11">
    <w:name w:val="Pealkiri 11"/>
    <w:basedOn w:val="Pealkiri1"/>
    <w:rsid w:val="002E7094"/>
    <w:pPr>
      <w:numPr>
        <w:numId w:val="0"/>
      </w:numPr>
      <w:tabs>
        <w:tab w:val="num" w:pos="1492"/>
      </w:tabs>
      <w:spacing w:before="0" w:after="0"/>
      <w:ind w:left="1492" w:hanging="360"/>
      <w:jc w:val="center"/>
    </w:pPr>
    <w:rPr>
      <w:rFonts w:cs="Times New Roman"/>
      <w:bCs w:val="0"/>
      <w:caps w:val="0"/>
      <w:kern w:val="0"/>
      <w:sz w:val="20"/>
      <w:szCs w:val="20"/>
    </w:rPr>
  </w:style>
  <w:style w:type="paragraph" w:styleId="Loend2">
    <w:name w:val="List 2"/>
    <w:basedOn w:val="Normaallaad"/>
    <w:rsid w:val="002E7094"/>
    <w:pPr>
      <w:ind w:left="566" w:hanging="283"/>
    </w:pPr>
    <w:rPr>
      <w:sz w:val="20"/>
      <w:szCs w:val="20"/>
    </w:rPr>
  </w:style>
  <w:style w:type="paragraph" w:styleId="Alapealkiri">
    <w:name w:val="Subtitle"/>
    <w:basedOn w:val="Normaallaad"/>
    <w:link w:val="AlapealkiriMrk"/>
    <w:qFormat/>
    <w:rsid w:val="002E7094"/>
    <w:pPr>
      <w:jc w:val="center"/>
    </w:pPr>
    <w:rPr>
      <w:b/>
      <w:szCs w:val="20"/>
    </w:rPr>
  </w:style>
  <w:style w:type="character" w:customStyle="1" w:styleId="AlapealkiriMrk">
    <w:name w:val="Alapealkiri Märk"/>
    <w:basedOn w:val="Liguvaikefont"/>
    <w:link w:val="Alapealkiri"/>
    <w:rsid w:val="002E7094"/>
    <w:rPr>
      <w:rFonts w:ascii="Times New Roman" w:eastAsia="Times New Roman" w:hAnsi="Times New Roman" w:cs="Times New Roman"/>
      <w:b/>
      <w:sz w:val="24"/>
      <w:szCs w:val="20"/>
    </w:rPr>
  </w:style>
  <w:style w:type="table" w:styleId="Kontuurtabel">
    <w:name w:val="Table Grid"/>
    <w:basedOn w:val="Normaaltabel"/>
    <w:rsid w:val="002E7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Kehatekst2">
    <w:name w:val="WW-Kehatekst 2"/>
    <w:basedOn w:val="Normaallaad"/>
    <w:rsid w:val="002E7094"/>
    <w:pPr>
      <w:widowControl w:val="0"/>
      <w:suppressAutoHyphens/>
      <w:jc w:val="both"/>
    </w:pPr>
    <w:rPr>
      <w:rFonts w:ascii="Arial" w:hAnsi="Arial"/>
      <w:szCs w:val="20"/>
    </w:rPr>
  </w:style>
  <w:style w:type="character" w:customStyle="1" w:styleId="WW8Num7z0">
    <w:name w:val="WW8Num7z0"/>
    <w:rsid w:val="002E7094"/>
    <w:rPr>
      <w:rFonts w:ascii="Symbol" w:hAnsi="Symbol"/>
    </w:rPr>
  </w:style>
  <w:style w:type="character" w:styleId="Kommentaariviide">
    <w:name w:val="annotation reference"/>
    <w:basedOn w:val="Liguvaikefont"/>
    <w:uiPriority w:val="99"/>
    <w:rsid w:val="002E7094"/>
    <w:rPr>
      <w:sz w:val="16"/>
      <w:szCs w:val="16"/>
    </w:rPr>
  </w:style>
  <w:style w:type="paragraph" w:customStyle="1" w:styleId="phitekst2">
    <w:name w:val="põhitekst 2"/>
    <w:basedOn w:val="Pealkiri3"/>
    <w:rsid w:val="002E7094"/>
    <w:pPr>
      <w:keepNext w:val="0"/>
      <w:numPr>
        <w:ilvl w:val="2"/>
        <w:numId w:val="14"/>
      </w:numPr>
      <w:spacing w:before="0" w:after="0"/>
    </w:pPr>
    <w:rPr>
      <w:rFonts w:ascii="Times New Roman" w:hAnsi="Times New Roman" w:cs="Times New Roman"/>
      <w:b w:val="0"/>
      <w:sz w:val="24"/>
    </w:rPr>
  </w:style>
  <w:style w:type="paragraph" w:customStyle="1" w:styleId="a">
    <w:name w:val="_"/>
    <w:basedOn w:val="Normaallaad"/>
    <w:rsid w:val="002E7094"/>
    <w:pPr>
      <w:widowControl w:val="0"/>
      <w:autoSpaceDE w:val="0"/>
      <w:autoSpaceDN w:val="0"/>
      <w:adjustRightInd w:val="0"/>
      <w:ind w:left="720" w:hanging="720"/>
    </w:pPr>
    <w:rPr>
      <w:sz w:val="20"/>
      <w:lang w:val="en-US"/>
    </w:rPr>
  </w:style>
  <w:style w:type="paragraph" w:styleId="Redaktsioon">
    <w:name w:val="Revision"/>
    <w:hidden/>
    <w:uiPriority w:val="99"/>
    <w:semiHidden/>
    <w:rsid w:val="002E7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link w:val="LoendilikMrk"/>
    <w:uiPriority w:val="72"/>
    <w:qFormat/>
    <w:rsid w:val="002E7094"/>
    <w:pPr>
      <w:ind w:left="720"/>
      <w:contextualSpacing/>
    </w:pPr>
    <w:rPr>
      <w:sz w:val="20"/>
      <w:szCs w:val="20"/>
    </w:rPr>
  </w:style>
  <w:style w:type="paragraph" w:styleId="Vahedeta">
    <w:name w:val="No Spacing"/>
    <w:uiPriority w:val="1"/>
    <w:qFormat/>
    <w:rsid w:val="002E7094"/>
    <w:pPr>
      <w:spacing w:after="0" w:line="240" w:lineRule="auto"/>
    </w:pPr>
    <w:rPr>
      <w:rFonts w:ascii="Calibri" w:eastAsia="Calibri" w:hAnsi="Calibri" w:cs="Times New Roman"/>
    </w:rPr>
  </w:style>
  <w:style w:type="paragraph" w:styleId="Lihttekst">
    <w:name w:val="Plain Text"/>
    <w:basedOn w:val="Normaallaad"/>
    <w:link w:val="LihttekstMrk"/>
    <w:uiPriority w:val="99"/>
    <w:unhideWhenUsed/>
    <w:rsid w:val="002E7094"/>
    <w:rPr>
      <w:rFonts w:ascii="Consolas" w:eastAsia="Calibri" w:hAnsi="Consolas"/>
      <w:sz w:val="21"/>
      <w:szCs w:val="21"/>
    </w:rPr>
  </w:style>
  <w:style w:type="character" w:customStyle="1" w:styleId="LihttekstMrk">
    <w:name w:val="Lihttekst Märk"/>
    <w:basedOn w:val="Liguvaikefont"/>
    <w:link w:val="Lihttekst"/>
    <w:uiPriority w:val="99"/>
    <w:rsid w:val="002E7094"/>
    <w:rPr>
      <w:rFonts w:ascii="Consolas" w:eastAsia="Calibri" w:hAnsi="Consolas" w:cs="Times New Roman"/>
      <w:sz w:val="21"/>
      <w:szCs w:val="21"/>
    </w:rPr>
  </w:style>
  <w:style w:type="character" w:styleId="Kohatitetekst">
    <w:name w:val="Placeholder Text"/>
    <w:basedOn w:val="Liguvaikefont"/>
    <w:uiPriority w:val="99"/>
    <w:semiHidden/>
    <w:rsid w:val="002E7094"/>
    <w:rPr>
      <w:color w:val="808080"/>
    </w:rPr>
  </w:style>
  <w:style w:type="table" w:customStyle="1" w:styleId="Kontuurtabel1">
    <w:name w:val="Kontuurtabel1"/>
    <w:basedOn w:val="Normaaltabel"/>
    <w:next w:val="Kontuurtabel"/>
    <w:uiPriority w:val="39"/>
    <w:rsid w:val="00A5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9A33AD"/>
    <w:rPr>
      <w:color w:val="808080"/>
      <w:shd w:val="clear" w:color="auto" w:fill="E6E6E6"/>
    </w:rPr>
  </w:style>
  <w:style w:type="character" w:customStyle="1" w:styleId="LoendilikMrk">
    <w:name w:val="Loendi lõik Märk"/>
    <w:link w:val="Loendilik"/>
    <w:uiPriority w:val="72"/>
    <w:locked/>
    <w:rsid w:val="0034778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curementDocuments" ma:contentTypeID="0x01010E3C894F7D994C179E5C79A4ABA31D31006DEC7E63C145834B9F8124882FB13CC2" ma:contentTypeVersion="" ma:contentTypeDescription="" ma:contentTypeScope="" ma:versionID="2fa66b8ae2bd453191e4a11fa6c0b02e">
  <xsd:schema xmlns:xsd="http://www.w3.org/2001/XMLSchema" xmlns:p="http://schemas.microsoft.com/office/2006/metadata/properties" xmlns:ns1="B531D0F3-82B4-4565-99B8-5DA8F917BE36" xmlns:ns2="b531d0f3-82b4-4565-99b8-5da8f917be36" xmlns:ns3="http://schemas.microsoft.com/sharepoint/v3" targetNamespace="http://schemas.microsoft.com/office/2006/metadata/properties" ma:root="true" ma:fieldsID="65e9cb158b09e0063290cdd9f972c8c3" ns1:_="" ns2:_="" ns3:_="">
    <xsd:import namespace="B531D0F3-82B4-4565-99B8-5DA8F917BE36"/>
    <xsd:import namespace="b531d0f3-82b4-4565-99b8-5da8f917be36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rocurementProviderSpecification" minOccurs="0"/>
                <xsd:element ref="ns1:ProcurementProvider" minOccurs="0"/>
                <xsd:element ref="ns1:ProcurementResponsiblePerson" minOccurs="0"/>
                <xsd:element ref="ns1:ProcurementDepartment" minOccurs="0"/>
                <xsd:element ref="ns1:ProcurementChildObjects" minOccurs="0"/>
                <xsd:element ref="ns1:ProcurementName" minOccurs="0"/>
                <xsd:element ref="ns1:ProcurementObject" minOccurs="0"/>
                <xsd:element ref="ns1:ProcurementObjectSpecification" minOccurs="0"/>
                <xsd:element ref="ns1:ProcurementEstimatedCost" minOccurs="0"/>
                <xsd:element ref="ns1:ProcurementProcedureType" minOccurs="0"/>
                <xsd:element ref="ns1:StartDate" minOccurs="0"/>
                <xsd:element ref="ns1:DueDate" minOccurs="0"/>
                <xsd:element ref="ns1:ProcurementComissionBoardMember" minOccurs="0"/>
                <xsd:element ref="ns1:ProcurementComissionChairman" minOccurs="0"/>
                <xsd:element ref="ns1:ProcurementComissionDepartment" minOccurs="0"/>
                <xsd:element ref="ns1:ProcurementComissionLawyer" minOccurs="0"/>
                <xsd:element ref="ns1:ProcurementComissionRecorder" minOccurs="0"/>
                <xsd:element ref="ns1:ProcurementComissionOutsideMembers" minOccurs="0"/>
                <xsd:element ref="ns1:ProcurementMainProcurement" minOccurs="0"/>
                <xsd:element ref="ns1:ProcurementCPVMainCode" minOccurs="0"/>
                <xsd:element ref="ns1:ProcurementCPVAdditionalCodes" minOccurs="0"/>
                <xsd:element ref="ns1:ProcurementRegistrationNumber" minOccurs="0"/>
                <xsd:element ref="ns1:ProcurementContractDate" minOccurs="0"/>
                <xsd:element ref="ns1:ProcurementActualCost" minOccurs="0"/>
                <xsd:element ref="ns1:ProcurementDocument" minOccurs="0"/>
                <xsd:element ref="ns1:ProcurementID" minOccurs="0"/>
                <xsd:element ref="ns1:Status" minOccurs="0"/>
                <xsd:element ref="ns1:Type" minOccurs="0"/>
                <xsd:element ref="ns1:DocumentUrl" minOccurs="0"/>
                <xsd:element ref="ns1:DocumentSendDate" minOccurs="0"/>
                <xsd:element ref="ns2:Group" minOccurs="0"/>
                <xsd:element ref="ns2:Recorder" minOccurs="0"/>
                <xsd:element ref="ns2:Providers" minOccurs="0"/>
                <xsd:element ref="ns2:Department" minOccurs="0"/>
                <xsd:element ref="ns2:Contractors" minOccurs="0"/>
                <xsd:element ref="ns2:ChildObjects" minOccurs="0"/>
                <xsd:element ref="ns2:ChildObjectsCodes" minOccurs="0"/>
                <xsd:element ref="ns2:ContractorCodes" minOccurs="0"/>
                <xsd:element ref="ns2:Ajalised_x0020_andmed" minOccurs="0"/>
                <xsd:element ref="ns3:SignatureStatus" minOccurs="0"/>
                <xsd:element ref="ns3:DigitalSigner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31D0F3-82B4-4565-99B8-5DA8F917BE36" elementFormDefault="qualified">
    <xsd:import namespace="http://schemas.microsoft.com/office/2006/documentManagement/types"/>
    <xsd:element name="ProcurementProviderSpecification" ma:index="0" nillable="true" ma:displayName="Hankija liik" ma:format="RadioButtons" ma:internalName="ProcurementProviderSpecification">
      <xsd:simpleType>
        <xsd:restriction base="dms:Choice">
          <xsd:enumeration value="Riik/riigiasutus"/>
          <xsd:enumeration value="Kohalik omavalitsus või avalik-õiguslik isik"/>
          <xsd:enumeration value="RKAS, Hooldus Pluss või muu äriühing, MTÜ või SA"/>
          <xsd:enumeration value="Võrgustikusektori hankija"/>
        </xsd:restriction>
      </xsd:simpleType>
    </xsd:element>
    <xsd:element name="ProcurementProvider" ma:index="1" nillable="true" ma:displayName="Hankija" ma:internalName="ProcurementProvider">
      <xsd:simpleType>
        <xsd:union memberTypes="dms:Text">
          <xsd:simpleType>
            <xsd:restriction base="dms:Choice">
              <xsd:enumeration value="Riigi Kinnisvara AS"/>
              <xsd:enumeration value="Hooldus Pluss OÜ"/>
            </xsd:restriction>
          </xsd:simpleType>
        </xsd:union>
      </xsd:simpleType>
    </xsd:element>
    <xsd:element name="ProcurementResponsiblePerson" ma:index="2" nillable="true" ma:displayName="Vastutav isik" ma:internalName="ProcurementResponsible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urementDepartment" ma:index="3" nillable="true" ma:displayName="Hanget korraldav osakond" ma:internalName="ProcurementDepartment">
      <xsd:simpleType>
        <xsd:restriction base="dms:Text"/>
      </xsd:simpleType>
    </xsd:element>
    <xsd:element name="ProcurementChildObjects" ma:index="4" nillable="true" ma:displayName="Hanke alamobjekt" ma:internalName="ProcurementChildObjects">
      <xsd:simpleType>
        <xsd:restriction base="dms:Note"/>
      </xsd:simpleType>
    </xsd:element>
    <xsd:element name="ProcurementName" ma:index="5" nillable="true" ma:displayName="Hanke nimetus (HD pealkiri)" ma:internalName="ProcurementName">
      <xsd:simpleType>
        <xsd:restriction base="dms:Text"/>
      </xsd:simpleType>
    </xsd:element>
    <xsd:element name="ProcurementObject" ma:index="6" nillable="true" ma:displayName="Hanke objekt" ma:internalName="ProcurementObject">
      <xsd:simpleType>
        <xsd:restriction base="dms:Text"/>
      </xsd:simpleType>
    </xsd:element>
    <xsd:element name="ProcurementObjectSpecification" ma:index="7" nillable="true" ma:displayName="Hanke objekti täpsustus" ma:internalName="ProcurementObjectSpecification">
      <xsd:simpleType>
        <xsd:restriction base="dms:Text"/>
      </xsd:simpleType>
    </xsd:element>
    <xsd:element name="ProcurementEstimatedCost" ma:index="8" nillable="true" ma:displayName="Hanke eeldatav maksumus" ma:LCID="-2" ma:internalName="ProcurementEstimatedCost">
      <xsd:simpleType>
        <xsd:restriction base="dms:Currency"/>
      </xsd:simpleType>
    </xsd:element>
    <xsd:element name="ProcurementProcedureType" ma:index="9" nillable="true" ma:displayName="Hanke menetlusliik" ma:internalName="ProcurementProcedureType">
      <xsd:simpleType>
        <xsd:restriction base="dms:Text"/>
      </xsd:simpleType>
    </xsd:element>
    <xsd:element name="StartDate" ma:index="10" nillable="true" ma:displayName="HD koostamise alguskuupäev" ma:format="DateOnly" ma:internalName="StartDate">
      <xsd:simpleType>
        <xsd:restriction base="dms:DateTime"/>
      </xsd:simpleType>
    </xsd:element>
    <xsd:element name="DueDate" ma:index="11" nillable="true" ma:displayName="Hankelepingu sõlmimise tähtaeg" ma:format="DateOnly" ma:internalName="DueDate">
      <xsd:simpleType>
        <xsd:restriction base="dms:DateTime"/>
      </xsd:simpleType>
    </xsd:element>
    <xsd:element name="ProcurementComissionBoardMember" ma:index="12" nillable="true" ma:displayName="Juhatuse liige" ma:internalName="ProcurementComissionBoardMember">
      <xsd:simpleType>
        <xsd:restriction base="dms:Text"/>
      </xsd:simpleType>
    </xsd:element>
    <xsd:element name="ProcurementComissionChairman" ma:index="13" nillable="true" ma:displayName="Hankekomisjoni esimees" ma:internalName="ProcurementComissionChairma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urementComissionDepartment" ma:index="14" nillable="true" ma:displayName="Osakonnajuhataja või projektidirektor" ma:internalName="ProcurementComissionDepartmen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urementComissionLawyer" ma:index="15" nillable="true" ma:displayName="Hankekomisjoni jurist" ma:internalName="ProcurementComissionLawyer">
      <xsd:simpleType>
        <xsd:restriction base="dms:Text"/>
      </xsd:simpleType>
    </xsd:element>
    <xsd:element name="ProcurementComissionRecorder" ma:index="16" nillable="true" ma:displayName="Protokollija" ma:internalName="ProcurementComissionRecord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urementComissionOutsideMembers" ma:index="17" nillable="true" ma:displayName="Hankekomisjoni liikmed väljastpoolt RKASi" ma:internalName="ProcurementComissionOutsideMembers">
      <xsd:simpleType>
        <xsd:restriction base="dms:Note"/>
      </xsd:simpleType>
    </xsd:element>
    <xsd:element name="ProcurementMainProcurement" ma:index="18" nillable="true" ma:displayName="Raamleping, millega hange on seotud" ma:internalName="ProcurementMainProcurement">
      <xsd:simpleType>
        <xsd:restriction base="dms:Text"/>
      </xsd:simpleType>
    </xsd:element>
    <xsd:element name="ProcurementCPVMainCode" ma:index="19" nillable="true" ma:displayName="CPV põhikood" ma:internalName="ProcurementCPVMainCode">
      <xsd:simpleType>
        <xsd:restriction base="dms:Text"/>
      </xsd:simpleType>
    </xsd:element>
    <xsd:element name="ProcurementCPVAdditionalCodes" ma:index="20" nillable="true" ma:displayName="CPV lisakoodid" ma:internalName="ProcurementCPVAdditionalCodes">
      <xsd:simpleType>
        <xsd:restriction base="dms:Text"/>
      </xsd:simpleType>
    </xsd:element>
    <xsd:element name="ProcurementRegistrationNumber" ma:index="21" nillable="true" ma:displayName="Riigihanke registreerimisnumber" ma:internalName="ProcurementRegistrationNumber">
      <xsd:simpleType>
        <xsd:restriction base="dms:Text"/>
      </xsd:simpleType>
    </xsd:element>
    <xsd:element name="ProcurementContractDate" ma:index="22" nillable="true" ma:displayName="Hankelepingu sõlmimise kuupäev" ma:format="DateOnly" ma:internalName="ProcurementContractDate">
      <xsd:simpleType>
        <xsd:restriction base="dms:DateTime"/>
      </xsd:simpleType>
    </xsd:element>
    <xsd:element name="ProcurementActualCost" ma:index="23" nillable="true" ma:displayName="Hankelepingu tegelik maksumus" ma:LCID="-2" ma:internalName="ProcurementActualCost">
      <xsd:simpleType>
        <xsd:restriction base="dms:Currency"/>
      </xsd:simpleType>
    </xsd:element>
    <xsd:element name="ProcurementDocument" ma:index="24" nillable="true" ma:displayName="Dokumendi liik" ma:internalName="ProcurementDocument">
      <xsd:simpleType>
        <xsd:restriction base="dms:Text"/>
      </xsd:simpleType>
    </xsd:element>
    <xsd:element name="ProcurementID" ma:index="25" nillable="true" ma:displayName="Hanke ID" ma:internalName="ProcurementID">
      <xsd:simpleType>
        <xsd:restriction base="dms:Text"/>
      </xsd:simpleType>
    </xsd:element>
    <xsd:element name="Status" ma:index="26" nillable="true" ma:displayName="Dokumendi staatus" ma:internalName="Status">
      <xsd:simpleType>
        <xsd:restriction base="dms:Choice">
          <xsd:enumeration value="Kooskõlastamisel"/>
          <xsd:enumeration value="Kooskõlastatud"/>
          <xsd:enumeration value="Allkirjastamisel"/>
          <xsd:enumeration value="Allkirjastatud"/>
          <xsd:enumeration value="Koostamisel"/>
          <xsd:enumeration value="Arhiiv"/>
        </xsd:restriction>
      </xsd:simpleType>
    </xsd:element>
    <xsd:element name="Type" ma:index="27" nillable="true" ma:displayName="Tüüp" ma:internalName="Type">
      <xsd:simpleType>
        <xsd:restriction base="dms:Text"/>
      </xsd:simpleType>
    </xsd:element>
    <xsd:element name="DocumentUrl" ma:index="28" nillable="true" ma:displayName="Dokument avalikus veebis" ma:internalName="DocumentUrl">
      <xsd:simpleType>
        <xsd:restriction base="dms:Text"/>
      </xsd:simpleType>
    </xsd:element>
    <xsd:element name="DocumentSendDate" ma:index="29" nillable="true" ma:displayName="Dokumendi avalikku veebi saatmise kuupäev" ma:internalName="DocumentSendDat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b531d0f3-82b4-4565-99b8-5da8f917be36" elementFormDefault="qualified">
    <xsd:import namespace="http://schemas.microsoft.com/office/2006/documentManagement/types"/>
    <xsd:element name="Group" ma:index="30" nillable="true" ma:displayName="Rühm" ma:internalName="Group">
      <xsd:simpleType>
        <xsd:restriction base="dms:Text">
          <xsd:maxLength value="255"/>
        </xsd:restriction>
      </xsd:simpleType>
    </xsd:element>
    <xsd:element name="Recorder" ma:index="31" nillable="true" ma:displayName="Protokollija tekstina" ma:internalName="Recorder">
      <xsd:simpleType>
        <xsd:restriction base="dms:Text">
          <xsd:maxLength value="255"/>
        </xsd:restriction>
      </xsd:simpleType>
    </xsd:element>
    <xsd:element name="Providers" ma:index="32" nillable="true" ma:displayName="Pakkujad" ma:internalName="Providers">
      <xsd:simpleType>
        <xsd:restriction base="dms:Note"/>
      </xsd:simpleType>
    </xsd:element>
    <xsd:element name="Department" ma:index="33" nillable="true" ma:displayName="Osakonnajuhataja tekstina" ma:internalName="Department">
      <xsd:simpleType>
        <xsd:restriction base="dms:Text">
          <xsd:maxLength value="255"/>
        </xsd:restriction>
      </xsd:simpleType>
    </xsd:element>
    <xsd:element name="Contractors" ma:index="34" nillable="true" ma:displayName="Hankijad" ma:internalName="Contractors">
      <xsd:simpleType>
        <xsd:restriction base="dms:Text">
          <xsd:maxLength value="255"/>
        </xsd:restriction>
      </xsd:simpleType>
    </xsd:element>
    <xsd:element name="ChildObjects" ma:index="35" nillable="true" ma:displayName="Alamobjektid" ma:internalName="ChildObjects">
      <xsd:simpleType>
        <xsd:restriction base="dms:Note"/>
      </xsd:simpleType>
    </xsd:element>
    <xsd:element name="ChildObjectsCodes" ma:index="36" nillable="true" ma:displayName="Alamobjektide koodid" ma:internalName="ChildObjectsCodes">
      <xsd:simpleType>
        <xsd:restriction base="dms:Note"/>
      </xsd:simpleType>
    </xsd:element>
    <xsd:element name="ContractorCodes" ma:index="37" nillable="true" ma:displayName="Hankijate registrikoodid" ma:internalName="ContractorCodes">
      <xsd:simpleType>
        <xsd:restriction base="dms:Note"/>
      </xsd:simpleType>
    </xsd:element>
    <xsd:element name="Ajalised_x0020_andmed" ma:index="38" nillable="true" ma:displayName="Ajalised andmed" ma:format="DateOnly" ma:internalName="Ajalised_x0020_andmed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ignatureStatus" ma:index="39" nillable="true" ma:displayName="Allkirja staatus" ma:default="Pending" ma:description="Digitaalse allkirja staatus." ma:format="RadioButtons" ma:hidden="true" ma:internalName="SignatureStatus" ma:readOnly="false">
      <xsd:simpleType>
        <xsd:restriction base="dms:Choice">
          <xsd:enumeration value="OK"/>
          <xsd:enumeration value="Invalid"/>
          <xsd:enumeration value="Pending"/>
          <xsd:enumeration value="Not signed"/>
        </xsd:restriction>
      </xsd:simpleType>
    </xsd:element>
    <xsd:element name="DigitalSigners" ma:index="40" nillable="true" ma:displayName="Allkirjastajad" ma:description="Inimeste nimed, kes on digitaalselt allkirjastanud dokumendi. Uuendatakse automaatselt." ma:hidden="true" ma:internalName="DigitalSigners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ocurementDepartment xmlns="B531D0F3-82B4-4565-99B8-5DA8F917BE36">Ehitusjuhtimisosakond</ProcurementDepartment>
    <ProcurementName xmlns="B531D0F3-82B4-4565-99B8-5DA8F917BE36">Tallinn, Lubja tn. 4 Kohtuhoone ehitustööde omanikujärelevalve</ProcurementName>
    <DueDate xmlns="B531D0F3-82B4-4565-99B8-5DA8F917BE36" xsi:nil="true"/>
    <ProcurementCPVAdditionalCodes xmlns="B531D0F3-82B4-4565-99B8-5DA8F917BE36" xsi:nil="true"/>
    <ProcurementDocument xmlns="B531D0F3-82B4-4565-99B8-5DA8F917BE36">Hankedokumendid (HD põhiosa)</ProcurementDocument>
    <DocumentUrl xmlns="B531D0F3-82B4-4565-99B8-5DA8F917BE36" xsi:nil="true"/>
    <ProcurementObjectSpecification xmlns="B531D0F3-82B4-4565-99B8-5DA8F917BE36">Omanikujärelevalve teenus</ProcurementObjectSpecification>
    <ProcurementContractDate xmlns="B531D0F3-82B4-4565-99B8-5DA8F917BE36" xsi:nil="true"/>
    <ProcurementComissionLawyer xmlns="B531D0F3-82B4-4565-99B8-5DA8F917BE36">Agur Maandi</ProcurementComissionLawyer>
    <ProcurementRegistrationNumber xmlns="B531D0F3-82B4-4565-99B8-5DA8F917BE36" xsi:nil="true"/>
    <Department xmlns="b531d0f3-82b4-4565-99b8-5da8f917be36">Igor Gerasenkov</Department>
    <ProcurementProvider xmlns="B531D0F3-82B4-4565-99B8-5DA8F917BE36">Riigi Kinnisvara AS</ProcurementProvider>
    <ProcurementEstimatedCost xmlns="B531D0F3-82B4-4565-99B8-5DA8F917BE36" xsi:nil="true"/>
    <Group xmlns="b531d0f3-82b4-4565-99b8-5da8f917be36">Hankedokumendid</Group>
    <ProcurementComissionBoardMember xmlns="B531D0F3-82B4-4565-99B8-5DA8F917BE36">Urmas Somelar</ProcurementComissionBoardMember>
    <ProcurementComissionRecorder xmlns="B531D0F3-82B4-4565-99B8-5DA8F917BE36">
      <UserInfo>
        <DisplayName/>
        <AccountId xsi:nil="true"/>
        <AccountType/>
      </UserInfo>
    </ProcurementComissionRecorder>
    <ChildObjectsCodes xmlns="b531d0f3-82b4-4565-99b8-5da8f917be36">900204</ChildObjectsCodes>
    <ProcurementChildObjects xmlns="B531D0F3-82B4-4565-99B8-5DA8F917BE36">900337|Lubja 4 arendus</ProcurementChildObjects>
    <ContractorCodes xmlns="b531d0f3-82b4-4565-99b8-5da8f917be36">10788733</ContractorCodes>
    <ProcurementID xmlns="B531D0F3-82B4-4565-99B8-5DA8F917BE36">5987</ProcurementID>
    <ProcurementProviderSpecification xmlns="B531D0F3-82B4-4565-99B8-5DA8F917BE36">RKAS, Hooldus Pluss või muu äriühing, MTÜ või SA</ProcurementProviderSpecification>
    <ProcurementProcedureType xmlns="B531D0F3-82B4-4565-99B8-5DA8F917BE36">Avatud menetlus (Rahvusvaheline)</ProcurementProcedureType>
    <ProcurementComissionChairman xmlns="B531D0F3-82B4-4565-99B8-5DA8F917BE36">
      <UserInfo>
        <DisplayName>Urmas Kuslap</DisplayName>
        <AccountId>93</AccountId>
        <AccountType/>
      </UserInfo>
    </ProcurementComissionChairman>
    <ProcurementMainProcurement xmlns="B531D0F3-82B4-4565-99B8-5DA8F917BE36" xsi:nil="true"/>
    <ProcurementCPVMainCode xmlns="B531D0F3-82B4-4565-99B8-5DA8F917BE36" xsi:nil="true"/>
    <DocumentSendDate xmlns="B531D0F3-82B4-4565-99B8-5DA8F917BE36" xsi:nil="true"/>
    <Providers xmlns="b531d0f3-82b4-4565-99b8-5da8f917be36" xsi:nil="true"/>
    <Contractors xmlns="b531d0f3-82b4-4565-99b8-5da8f917be36">(10788733)Riigi Kinnisvara AS</Contractors>
    <ProcurementActualCost xmlns="B531D0F3-82B4-4565-99B8-5DA8F917BE36" xsi:nil="true"/>
    <Status xmlns="B531D0F3-82B4-4565-99B8-5DA8F917BE36">Kooskõlastatud</Status>
    <StartDate xmlns="B531D0F3-82B4-4565-99B8-5DA8F917BE36">2016-07-05T00:00:00+00:00</StartDate>
    <ProcurementComissionOutsideMembers xmlns="B531D0F3-82B4-4565-99B8-5DA8F917BE36" xsi:nil="true"/>
    <Recorder xmlns="b531d0f3-82b4-4565-99b8-5da8f917be36" xsi:nil="true"/>
    <ProcurementResponsiblePerson xmlns="B531D0F3-82B4-4565-99B8-5DA8F917BE36">
      <UserInfo>
        <DisplayName>Sven Prints</DisplayName>
        <AccountId>316</AccountId>
        <AccountType/>
      </UserInfo>
    </ProcurementResponsiblePerson>
    <ProcurementObject xmlns="B531D0F3-82B4-4565-99B8-5DA8F917BE36">Teenused</ProcurementObject>
    <ProcurementComissionDepartment xmlns="B531D0F3-82B4-4565-99B8-5DA8F917BE36">
      <UserInfo>
        <DisplayName>Igor Gerasenkov</DisplayName>
        <AccountId>37</AccountId>
        <AccountType/>
      </UserInfo>
    </ProcurementComissionDepartment>
    <ChildObjects xmlns="b531d0f3-82b4-4565-99b8-5da8f917be36">(900204) Uus Tallinna vangla</ChildObjects>
    <Ajalised_x0020_andmed xmlns="b531d0f3-82b4-4565-99b8-5da8f917be36" xsi:nil="true"/>
    <Type xmlns="B531D0F3-82B4-4565-99B8-5DA8F917BE36">Dokument</Type>
    <SignatureStatus xmlns="http://schemas.microsoft.com/sharepoint/v3">Pending</SignatureStatus>
    <DigitalSigner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58395-7A92-4A5B-B046-5B4676BD2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1D0F3-82B4-4565-99B8-5DA8F917BE36"/>
    <ds:schemaRef ds:uri="b531d0f3-82b4-4565-99b8-5da8f917be36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9586260-B58E-454B-96A4-0B9C0CCBB86C}">
  <ds:schemaRefs>
    <ds:schemaRef ds:uri="http://schemas.microsoft.com/office/2006/metadata/properties"/>
    <ds:schemaRef ds:uri="B531D0F3-82B4-4565-99B8-5DA8F917BE36"/>
    <ds:schemaRef ds:uri="b531d0f3-82b4-4565-99b8-5da8f917be3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526019A-9F2D-4BDD-90C1-5C848CE15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453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Riigi Kinnisvara AS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bcs</dc:creator>
  <cp:lastModifiedBy>Karel Möll</cp:lastModifiedBy>
  <cp:revision>12</cp:revision>
  <cp:lastPrinted>2012-10-01T13:48:00Z</cp:lastPrinted>
  <dcterms:created xsi:type="dcterms:W3CDTF">2018-11-21T10:42:00Z</dcterms:created>
  <dcterms:modified xsi:type="dcterms:W3CDTF">2024-04-25T09:18:00Z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0x01010E3C894F7D994C179E5C79A4ABA31D31006DEC7E63C145834B9F8124882FB13CC2</vt:lpwstr>
  </property>
</Properties>
</file>